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B5" w:rsidRDefault="00AD2829" w:rsidP="00CB002B">
      <w:pPr>
        <w:jc w:val="center"/>
        <w:rPr>
          <w:b/>
          <w:szCs w:val="28"/>
        </w:rPr>
      </w:pPr>
      <w:r>
        <w:rPr>
          <w:b/>
          <w:szCs w:val="28"/>
        </w:rPr>
        <w:t xml:space="preserve">DANH MỤC THỦ TỤC HÀNH CHÍNH THUỘC THẨM QUYỀN </w:t>
      </w:r>
      <w:r w:rsidR="00217CB5">
        <w:rPr>
          <w:b/>
          <w:szCs w:val="28"/>
        </w:rPr>
        <w:t>GIẢI QUYẾT CỦA UBND CẤP XÃ</w:t>
      </w:r>
    </w:p>
    <w:p w:rsidR="00217CB5" w:rsidRPr="00217CB5" w:rsidRDefault="00217CB5" w:rsidP="00CB002B">
      <w:pPr>
        <w:jc w:val="center"/>
        <w:rPr>
          <w:b/>
          <w:sz w:val="6"/>
          <w:szCs w:val="28"/>
        </w:rPr>
      </w:pPr>
    </w:p>
    <w:tbl>
      <w:tblPr>
        <w:tblStyle w:val="TableGrid"/>
        <w:tblW w:w="14884" w:type="dxa"/>
        <w:tblInd w:w="108" w:type="dxa"/>
        <w:tblLook w:val="04A0" w:firstRow="1" w:lastRow="0" w:firstColumn="1" w:lastColumn="0" w:noHBand="0" w:noVBand="1"/>
      </w:tblPr>
      <w:tblGrid>
        <w:gridCol w:w="746"/>
        <w:gridCol w:w="11161"/>
        <w:gridCol w:w="2977"/>
      </w:tblGrid>
      <w:tr w:rsidR="00783580" w:rsidRPr="00175E45" w:rsidTr="00217CB5">
        <w:tc>
          <w:tcPr>
            <w:tcW w:w="746" w:type="dxa"/>
            <w:vAlign w:val="center"/>
          </w:tcPr>
          <w:p w:rsidR="00783580" w:rsidRPr="00175E45" w:rsidRDefault="00CB002B" w:rsidP="00C356E2">
            <w:pPr>
              <w:jc w:val="center"/>
              <w:rPr>
                <w:b/>
                <w:szCs w:val="28"/>
              </w:rPr>
            </w:pPr>
            <w:r w:rsidRPr="00175E45">
              <w:rPr>
                <w:b/>
                <w:szCs w:val="28"/>
              </w:rPr>
              <w:t>STT</w:t>
            </w:r>
          </w:p>
        </w:tc>
        <w:tc>
          <w:tcPr>
            <w:tcW w:w="11161" w:type="dxa"/>
          </w:tcPr>
          <w:p w:rsidR="00783580" w:rsidRPr="00175E45" w:rsidRDefault="00EE62C6" w:rsidP="006A1891">
            <w:pPr>
              <w:jc w:val="center"/>
              <w:rPr>
                <w:b/>
                <w:szCs w:val="28"/>
              </w:rPr>
            </w:pPr>
            <w:r>
              <w:rPr>
                <w:b/>
                <w:szCs w:val="28"/>
              </w:rPr>
              <w:t>Tên thủ tục hành chính</w:t>
            </w:r>
          </w:p>
        </w:tc>
        <w:tc>
          <w:tcPr>
            <w:tcW w:w="2977" w:type="dxa"/>
          </w:tcPr>
          <w:p w:rsidR="00783580" w:rsidRPr="00150C10" w:rsidRDefault="00CB002B" w:rsidP="00175E45">
            <w:pPr>
              <w:jc w:val="center"/>
              <w:rPr>
                <w:b/>
                <w:sz w:val="26"/>
                <w:szCs w:val="24"/>
              </w:rPr>
            </w:pPr>
            <w:r w:rsidRPr="00150C10">
              <w:rPr>
                <w:b/>
                <w:szCs w:val="24"/>
              </w:rPr>
              <w:t>Ghi chú</w:t>
            </w:r>
          </w:p>
        </w:tc>
      </w:tr>
      <w:tr w:rsidR="005D53AD" w:rsidRPr="005D53AD" w:rsidTr="00150C10">
        <w:tc>
          <w:tcPr>
            <w:tcW w:w="746" w:type="dxa"/>
            <w:vAlign w:val="center"/>
          </w:tcPr>
          <w:p w:rsidR="00783580" w:rsidRPr="00A41726" w:rsidRDefault="00150C10" w:rsidP="00150C10">
            <w:pPr>
              <w:jc w:val="left"/>
              <w:rPr>
                <w:b/>
                <w:color w:val="FF0000"/>
                <w:szCs w:val="28"/>
                <w:highlight w:val="yellow"/>
              </w:rPr>
            </w:pPr>
            <w:r w:rsidRPr="00A41726">
              <w:rPr>
                <w:b/>
                <w:color w:val="FF0000"/>
                <w:szCs w:val="28"/>
                <w:highlight w:val="yellow"/>
              </w:rPr>
              <w:t>I</w:t>
            </w:r>
          </w:p>
        </w:tc>
        <w:tc>
          <w:tcPr>
            <w:tcW w:w="11161" w:type="dxa"/>
            <w:vAlign w:val="center"/>
          </w:tcPr>
          <w:p w:rsidR="00783580" w:rsidRPr="00A41726" w:rsidRDefault="00783580" w:rsidP="006A1891">
            <w:pPr>
              <w:rPr>
                <w:b/>
                <w:color w:val="FF0000"/>
                <w:szCs w:val="28"/>
                <w:highlight w:val="yellow"/>
              </w:rPr>
            </w:pPr>
            <w:r w:rsidRPr="00A41726">
              <w:rPr>
                <w:b/>
                <w:color w:val="FF0000"/>
                <w:szCs w:val="28"/>
                <w:highlight w:val="yellow"/>
              </w:rPr>
              <w:t xml:space="preserve">Lĩnh vực </w:t>
            </w:r>
            <w:r w:rsidR="00A739A7" w:rsidRPr="00A41726">
              <w:rPr>
                <w:b/>
                <w:color w:val="FF0000"/>
                <w:szCs w:val="28"/>
                <w:highlight w:val="yellow"/>
              </w:rPr>
              <w:t>Tư pháp</w:t>
            </w:r>
            <w:r w:rsidR="00624A61" w:rsidRPr="00A41726">
              <w:rPr>
                <w:b/>
                <w:color w:val="FF0000"/>
                <w:szCs w:val="28"/>
                <w:highlight w:val="yellow"/>
              </w:rPr>
              <w:t xml:space="preserve"> </w:t>
            </w:r>
            <w:r w:rsidR="004918B9" w:rsidRPr="00A41726">
              <w:rPr>
                <w:b/>
                <w:color w:val="FF0000"/>
                <w:szCs w:val="28"/>
                <w:highlight w:val="yellow"/>
              </w:rPr>
              <w:t xml:space="preserve">– Hộ tịch </w:t>
            </w:r>
            <w:r w:rsidR="00624A61" w:rsidRPr="00A41726">
              <w:rPr>
                <w:b/>
                <w:color w:val="FF0000"/>
                <w:szCs w:val="28"/>
                <w:highlight w:val="yellow"/>
              </w:rPr>
              <w:t>(39 TT)</w:t>
            </w:r>
            <w:r w:rsidRPr="00A41726">
              <w:rPr>
                <w:b/>
                <w:color w:val="FF0000"/>
                <w:szCs w:val="28"/>
                <w:highlight w:val="yellow"/>
              </w:rPr>
              <w:t xml:space="preserve"> </w:t>
            </w:r>
          </w:p>
        </w:tc>
        <w:tc>
          <w:tcPr>
            <w:tcW w:w="2977" w:type="dxa"/>
            <w:vAlign w:val="center"/>
          </w:tcPr>
          <w:p w:rsidR="00175E45" w:rsidRPr="00A41726" w:rsidRDefault="0025391F" w:rsidP="00150C10">
            <w:pPr>
              <w:jc w:val="center"/>
              <w:rPr>
                <w:color w:val="FF0000"/>
                <w:sz w:val="26"/>
                <w:szCs w:val="24"/>
                <w:highlight w:val="yellow"/>
              </w:rPr>
            </w:pPr>
            <w:r w:rsidRPr="00A41726">
              <w:rPr>
                <w:color w:val="FF0000"/>
                <w:sz w:val="26"/>
                <w:szCs w:val="24"/>
                <w:highlight w:val="yellow"/>
              </w:rPr>
              <w:t>QĐ số</w:t>
            </w:r>
            <w:r w:rsidR="00E34CFD" w:rsidRPr="00A41726">
              <w:rPr>
                <w:color w:val="FF0000"/>
                <w:sz w:val="26"/>
                <w:szCs w:val="24"/>
                <w:highlight w:val="yellow"/>
              </w:rPr>
              <w:t xml:space="preserve"> 2543/QĐ-UBND</w:t>
            </w:r>
          </w:p>
          <w:p w:rsidR="00783580" w:rsidRPr="00A41726" w:rsidRDefault="00E34CFD" w:rsidP="00150C10">
            <w:pPr>
              <w:jc w:val="center"/>
              <w:rPr>
                <w:b/>
                <w:color w:val="FF0000"/>
                <w:sz w:val="26"/>
                <w:szCs w:val="24"/>
              </w:rPr>
            </w:pPr>
            <w:r w:rsidRPr="00A41726">
              <w:rPr>
                <w:color w:val="FF0000"/>
                <w:sz w:val="26"/>
                <w:szCs w:val="24"/>
                <w:highlight w:val="yellow"/>
              </w:rPr>
              <w:t>ngày 30</w:t>
            </w:r>
            <w:r w:rsidR="0025391F" w:rsidRPr="00A41726">
              <w:rPr>
                <w:color w:val="FF0000"/>
                <w:sz w:val="26"/>
                <w:szCs w:val="24"/>
                <w:highlight w:val="yellow"/>
              </w:rPr>
              <w:t>/</w:t>
            </w:r>
            <w:r w:rsidRPr="00A41726">
              <w:rPr>
                <w:color w:val="FF0000"/>
                <w:sz w:val="26"/>
                <w:szCs w:val="24"/>
                <w:highlight w:val="yellow"/>
              </w:rPr>
              <w:t>7</w:t>
            </w:r>
            <w:r w:rsidR="0025391F" w:rsidRPr="00A41726">
              <w:rPr>
                <w:color w:val="FF0000"/>
                <w:sz w:val="26"/>
                <w:szCs w:val="24"/>
                <w:highlight w:val="yellow"/>
              </w:rPr>
              <w:t>/2021</w:t>
            </w:r>
          </w:p>
        </w:tc>
      </w:tr>
      <w:tr w:rsidR="004918B9" w:rsidRPr="00175E45" w:rsidTr="00217CB5">
        <w:tc>
          <w:tcPr>
            <w:tcW w:w="746" w:type="dxa"/>
            <w:vAlign w:val="center"/>
          </w:tcPr>
          <w:p w:rsidR="004918B9" w:rsidRPr="00175E45" w:rsidRDefault="004918B9" w:rsidP="00C356E2">
            <w:pPr>
              <w:jc w:val="center"/>
              <w:rPr>
                <w:szCs w:val="28"/>
              </w:rPr>
            </w:pPr>
          </w:p>
        </w:tc>
        <w:tc>
          <w:tcPr>
            <w:tcW w:w="11161" w:type="dxa"/>
            <w:vAlign w:val="center"/>
          </w:tcPr>
          <w:p w:rsidR="004918B9" w:rsidRPr="004918B9" w:rsidRDefault="004918B9" w:rsidP="006A1891">
            <w:pPr>
              <w:tabs>
                <w:tab w:val="left" w:pos="6379"/>
              </w:tabs>
              <w:spacing w:before="40" w:after="40" w:line="400" w:lineRule="exact"/>
              <w:rPr>
                <w:b/>
                <w:i/>
                <w:szCs w:val="28"/>
              </w:rPr>
            </w:pPr>
            <w:r w:rsidRPr="00A41726">
              <w:rPr>
                <w:b/>
                <w:i/>
                <w:color w:val="FF0000"/>
                <w:szCs w:val="28"/>
              </w:rPr>
              <w:t>Lĩnh vực chứng thực (11 TT</w:t>
            </w:r>
            <w:r w:rsidRPr="00A41726">
              <w:rPr>
                <w:b/>
                <w:i/>
                <w:szCs w:val="28"/>
              </w:rPr>
              <w:t>)</w:t>
            </w:r>
          </w:p>
        </w:tc>
        <w:tc>
          <w:tcPr>
            <w:tcW w:w="2977" w:type="dxa"/>
          </w:tcPr>
          <w:p w:rsidR="004918B9" w:rsidRPr="00150C10" w:rsidRDefault="004918B9" w:rsidP="00175E45">
            <w:pPr>
              <w:jc w:val="center"/>
              <w:rPr>
                <w:sz w:val="26"/>
                <w:szCs w:val="24"/>
              </w:rPr>
            </w:pPr>
          </w:p>
        </w:tc>
      </w:tr>
      <w:tr w:rsidR="00340E93" w:rsidRPr="00175E45" w:rsidTr="00217CB5">
        <w:tc>
          <w:tcPr>
            <w:tcW w:w="746" w:type="dxa"/>
            <w:vAlign w:val="center"/>
          </w:tcPr>
          <w:p w:rsidR="00340E93" w:rsidRPr="00175E45" w:rsidRDefault="004575AD" w:rsidP="00C356E2">
            <w:pPr>
              <w:jc w:val="center"/>
              <w:rPr>
                <w:szCs w:val="28"/>
              </w:rPr>
            </w:pPr>
            <w:r w:rsidRPr="00175E45">
              <w:rPr>
                <w:szCs w:val="28"/>
              </w:rPr>
              <w:t>1</w:t>
            </w:r>
          </w:p>
        </w:tc>
        <w:tc>
          <w:tcPr>
            <w:tcW w:w="11161" w:type="dxa"/>
            <w:vAlign w:val="center"/>
          </w:tcPr>
          <w:p w:rsidR="00340E93" w:rsidRPr="00175E45" w:rsidRDefault="00340E93" w:rsidP="006A1891">
            <w:pPr>
              <w:tabs>
                <w:tab w:val="left" w:pos="6379"/>
              </w:tabs>
              <w:spacing w:before="40" w:after="40" w:line="400" w:lineRule="exact"/>
              <w:rPr>
                <w:szCs w:val="28"/>
              </w:rPr>
            </w:pPr>
            <w:r w:rsidRPr="00175E45">
              <w:rPr>
                <w:szCs w:val="28"/>
              </w:rPr>
              <w:t>Cấp bản sao từ sổ gốc</w:t>
            </w:r>
          </w:p>
        </w:tc>
        <w:tc>
          <w:tcPr>
            <w:tcW w:w="2977" w:type="dxa"/>
          </w:tcPr>
          <w:p w:rsidR="00340E93" w:rsidRPr="00150C10" w:rsidRDefault="00340E93" w:rsidP="00175E45">
            <w:pPr>
              <w:jc w:val="center"/>
              <w:rPr>
                <w:sz w:val="26"/>
                <w:szCs w:val="24"/>
              </w:rPr>
            </w:pPr>
          </w:p>
        </w:tc>
      </w:tr>
      <w:tr w:rsidR="00340E93" w:rsidRPr="00175E45" w:rsidTr="00217CB5">
        <w:tc>
          <w:tcPr>
            <w:tcW w:w="746" w:type="dxa"/>
            <w:vAlign w:val="center"/>
          </w:tcPr>
          <w:p w:rsidR="00340E93" w:rsidRPr="00175E45" w:rsidRDefault="004575AD" w:rsidP="00C356E2">
            <w:pPr>
              <w:jc w:val="center"/>
              <w:rPr>
                <w:szCs w:val="28"/>
              </w:rPr>
            </w:pPr>
            <w:r w:rsidRPr="00175E45">
              <w:rPr>
                <w:szCs w:val="28"/>
              </w:rPr>
              <w:t>2</w:t>
            </w:r>
          </w:p>
        </w:tc>
        <w:tc>
          <w:tcPr>
            <w:tcW w:w="11161" w:type="dxa"/>
            <w:vAlign w:val="center"/>
          </w:tcPr>
          <w:p w:rsidR="00340E93" w:rsidRPr="00175E45" w:rsidRDefault="00340E93" w:rsidP="006A1891">
            <w:pPr>
              <w:spacing w:before="40" w:after="40" w:line="400" w:lineRule="exact"/>
              <w:rPr>
                <w:szCs w:val="28"/>
              </w:rPr>
            </w:pPr>
            <w:r w:rsidRPr="00175E45">
              <w:rPr>
                <w:szCs w:val="28"/>
                <w:lang w:val="vi-VN"/>
              </w:rPr>
              <w:t>Chứng thực bản sao từ bản chính giấy tờ, văn bản do cơ quan, tổ chức có thẩm quyền của Việt Nam cấp hoặc chứng nhận</w:t>
            </w:r>
          </w:p>
        </w:tc>
        <w:tc>
          <w:tcPr>
            <w:tcW w:w="2977" w:type="dxa"/>
          </w:tcPr>
          <w:p w:rsidR="00340E93" w:rsidRPr="00150C10" w:rsidRDefault="00340E93" w:rsidP="00175E45">
            <w:pPr>
              <w:jc w:val="center"/>
              <w:rPr>
                <w:sz w:val="26"/>
                <w:szCs w:val="24"/>
              </w:rPr>
            </w:pPr>
          </w:p>
        </w:tc>
      </w:tr>
      <w:tr w:rsidR="007E0E74" w:rsidRPr="00175E45" w:rsidTr="00217CB5">
        <w:tc>
          <w:tcPr>
            <w:tcW w:w="746" w:type="dxa"/>
            <w:vAlign w:val="center"/>
          </w:tcPr>
          <w:p w:rsidR="007E0E74" w:rsidRPr="00175E45" w:rsidRDefault="007563B8" w:rsidP="001C05D5">
            <w:pPr>
              <w:jc w:val="center"/>
              <w:rPr>
                <w:szCs w:val="28"/>
              </w:rPr>
            </w:pPr>
            <w:r>
              <w:rPr>
                <w:szCs w:val="28"/>
              </w:rPr>
              <w:t>3</w:t>
            </w:r>
          </w:p>
        </w:tc>
        <w:tc>
          <w:tcPr>
            <w:tcW w:w="11161" w:type="dxa"/>
            <w:vAlign w:val="center"/>
          </w:tcPr>
          <w:p w:rsidR="007E0E74" w:rsidRPr="00175E45" w:rsidRDefault="007E0E74" w:rsidP="006A1891">
            <w:pPr>
              <w:spacing w:before="40" w:after="40" w:line="400" w:lineRule="exact"/>
              <w:rPr>
                <w:szCs w:val="28"/>
                <w:lang w:val="nl-NL"/>
              </w:rPr>
            </w:pPr>
            <w:r w:rsidRPr="00175E45">
              <w:rPr>
                <w:szCs w:val="28"/>
                <w:lang w:val="vi-VN"/>
              </w:rPr>
              <w:t>Chứng thực chữ ký trong các giấy tờ, văn bản (áp dụng cho cả trường hợp chứng thực điểm chỉ và trường hợp người yêu cầu chứng thực không ký, không điểm chỉ được)</w:t>
            </w:r>
          </w:p>
        </w:tc>
        <w:tc>
          <w:tcPr>
            <w:tcW w:w="2977" w:type="dxa"/>
          </w:tcPr>
          <w:p w:rsidR="007E0E74" w:rsidRPr="00150C10" w:rsidRDefault="007E0E74" w:rsidP="00175E45">
            <w:pPr>
              <w:jc w:val="center"/>
              <w:rPr>
                <w:sz w:val="26"/>
                <w:szCs w:val="24"/>
              </w:rPr>
            </w:pPr>
          </w:p>
        </w:tc>
      </w:tr>
      <w:tr w:rsidR="007E0E74" w:rsidRPr="00175E45" w:rsidTr="00217CB5">
        <w:tc>
          <w:tcPr>
            <w:tcW w:w="746" w:type="dxa"/>
            <w:vAlign w:val="center"/>
          </w:tcPr>
          <w:p w:rsidR="007E0E74" w:rsidRPr="00175E45" w:rsidRDefault="007563B8" w:rsidP="001C05D5">
            <w:pPr>
              <w:jc w:val="center"/>
              <w:rPr>
                <w:szCs w:val="28"/>
              </w:rPr>
            </w:pPr>
            <w:r>
              <w:rPr>
                <w:szCs w:val="28"/>
              </w:rPr>
              <w:t>4</w:t>
            </w:r>
          </w:p>
        </w:tc>
        <w:tc>
          <w:tcPr>
            <w:tcW w:w="11161" w:type="dxa"/>
            <w:vAlign w:val="center"/>
          </w:tcPr>
          <w:p w:rsidR="007E0E74" w:rsidRPr="00175E45" w:rsidRDefault="007E0E74" w:rsidP="006A1891">
            <w:pPr>
              <w:spacing w:before="40" w:after="40" w:line="400" w:lineRule="exact"/>
              <w:rPr>
                <w:szCs w:val="28"/>
                <w:lang w:val="nl-NL"/>
              </w:rPr>
            </w:pPr>
            <w:r w:rsidRPr="00175E45">
              <w:rPr>
                <w:szCs w:val="28"/>
                <w:lang w:val="vi-VN"/>
              </w:rPr>
              <w:t>Chứng thực việc sửa đổi, bổ sung, hủy bỏ hợp đồng, giao dịch</w:t>
            </w:r>
          </w:p>
        </w:tc>
        <w:tc>
          <w:tcPr>
            <w:tcW w:w="2977" w:type="dxa"/>
          </w:tcPr>
          <w:p w:rsidR="007E0E74" w:rsidRPr="00150C10" w:rsidRDefault="007E0E74" w:rsidP="00175E45">
            <w:pPr>
              <w:jc w:val="center"/>
              <w:rPr>
                <w:sz w:val="26"/>
                <w:szCs w:val="24"/>
              </w:rPr>
            </w:pPr>
          </w:p>
        </w:tc>
      </w:tr>
      <w:tr w:rsidR="007E0E74" w:rsidRPr="00175E45" w:rsidTr="00217CB5">
        <w:tc>
          <w:tcPr>
            <w:tcW w:w="746" w:type="dxa"/>
            <w:vAlign w:val="center"/>
          </w:tcPr>
          <w:p w:rsidR="007E0E74" w:rsidRPr="00175E45" w:rsidRDefault="007563B8" w:rsidP="001C05D5">
            <w:pPr>
              <w:jc w:val="center"/>
              <w:rPr>
                <w:szCs w:val="28"/>
              </w:rPr>
            </w:pPr>
            <w:r>
              <w:rPr>
                <w:szCs w:val="28"/>
              </w:rPr>
              <w:t>5</w:t>
            </w:r>
          </w:p>
        </w:tc>
        <w:tc>
          <w:tcPr>
            <w:tcW w:w="11161" w:type="dxa"/>
            <w:vAlign w:val="center"/>
          </w:tcPr>
          <w:p w:rsidR="007E0E74" w:rsidRPr="00175E45" w:rsidRDefault="007E0E74" w:rsidP="006A1891">
            <w:pPr>
              <w:spacing w:before="40" w:after="40" w:line="400" w:lineRule="exact"/>
              <w:rPr>
                <w:szCs w:val="28"/>
                <w:lang w:val="vi-VN"/>
              </w:rPr>
            </w:pPr>
            <w:r w:rsidRPr="00175E45">
              <w:rPr>
                <w:szCs w:val="28"/>
                <w:lang w:val="vi-VN"/>
              </w:rPr>
              <w:t>Sửa lỗi sai sót trong hợp đồng, giao dịch</w:t>
            </w:r>
          </w:p>
        </w:tc>
        <w:tc>
          <w:tcPr>
            <w:tcW w:w="2977" w:type="dxa"/>
          </w:tcPr>
          <w:p w:rsidR="007E0E74" w:rsidRPr="00150C10" w:rsidRDefault="007E0E74" w:rsidP="00175E45">
            <w:pPr>
              <w:jc w:val="center"/>
              <w:rPr>
                <w:sz w:val="26"/>
                <w:szCs w:val="24"/>
              </w:rPr>
            </w:pPr>
          </w:p>
        </w:tc>
      </w:tr>
      <w:tr w:rsidR="007563B8" w:rsidRPr="00175E45" w:rsidTr="00217CB5">
        <w:tc>
          <w:tcPr>
            <w:tcW w:w="746" w:type="dxa"/>
            <w:vAlign w:val="center"/>
          </w:tcPr>
          <w:p w:rsidR="007563B8" w:rsidRDefault="007563B8" w:rsidP="001C05D5">
            <w:pPr>
              <w:jc w:val="center"/>
              <w:rPr>
                <w:szCs w:val="28"/>
              </w:rPr>
            </w:pPr>
            <w:r>
              <w:rPr>
                <w:szCs w:val="28"/>
              </w:rPr>
              <w:t>6</w:t>
            </w:r>
          </w:p>
        </w:tc>
        <w:tc>
          <w:tcPr>
            <w:tcW w:w="11161" w:type="dxa"/>
            <w:vAlign w:val="center"/>
          </w:tcPr>
          <w:p w:rsidR="007563B8" w:rsidRPr="00175E45" w:rsidRDefault="007563B8" w:rsidP="006A1891">
            <w:pPr>
              <w:spacing w:before="40" w:after="40" w:line="400" w:lineRule="exact"/>
              <w:rPr>
                <w:szCs w:val="28"/>
                <w:lang w:val="vi-VN"/>
              </w:rPr>
            </w:pPr>
            <w:r w:rsidRPr="00175E45">
              <w:rPr>
                <w:szCs w:val="28"/>
                <w:lang w:val="vi-VN"/>
              </w:rPr>
              <w:t>Cấp bản sao có chứng thực từ bản chính hợp đồng, giao dịch đã được chứng thực</w:t>
            </w:r>
          </w:p>
        </w:tc>
        <w:tc>
          <w:tcPr>
            <w:tcW w:w="2977" w:type="dxa"/>
          </w:tcPr>
          <w:p w:rsidR="007563B8" w:rsidRPr="00150C10" w:rsidRDefault="007563B8" w:rsidP="00175E45">
            <w:pPr>
              <w:jc w:val="center"/>
              <w:rPr>
                <w:sz w:val="26"/>
                <w:szCs w:val="24"/>
              </w:rPr>
            </w:pPr>
          </w:p>
        </w:tc>
      </w:tr>
      <w:tr w:rsidR="007563B8" w:rsidRPr="00175E45" w:rsidTr="00217CB5">
        <w:tc>
          <w:tcPr>
            <w:tcW w:w="746" w:type="dxa"/>
            <w:vAlign w:val="center"/>
          </w:tcPr>
          <w:p w:rsidR="007563B8" w:rsidRDefault="008A316F" w:rsidP="001C05D5">
            <w:pPr>
              <w:jc w:val="center"/>
              <w:rPr>
                <w:szCs w:val="28"/>
              </w:rPr>
            </w:pPr>
            <w:r>
              <w:rPr>
                <w:szCs w:val="28"/>
              </w:rPr>
              <w:t>7</w:t>
            </w:r>
          </w:p>
        </w:tc>
        <w:tc>
          <w:tcPr>
            <w:tcW w:w="11161" w:type="dxa"/>
            <w:vAlign w:val="center"/>
          </w:tcPr>
          <w:p w:rsidR="007563B8" w:rsidRPr="00175E45" w:rsidRDefault="008A316F" w:rsidP="006A1891">
            <w:pPr>
              <w:spacing w:before="40" w:after="40" w:line="400" w:lineRule="exact"/>
              <w:rPr>
                <w:szCs w:val="28"/>
                <w:lang w:val="vi-VN"/>
              </w:rPr>
            </w:pPr>
            <w:r w:rsidRPr="00175E45">
              <w:rPr>
                <w:szCs w:val="28"/>
                <w:lang w:val="nl-NL"/>
              </w:rPr>
              <w:t>Chứng thực hợp đồng, giao dịch liên quan đến tài sản là động sản, quyền sử dụng đất, nhà ở</w:t>
            </w:r>
          </w:p>
        </w:tc>
        <w:tc>
          <w:tcPr>
            <w:tcW w:w="2977" w:type="dxa"/>
          </w:tcPr>
          <w:p w:rsidR="007563B8" w:rsidRPr="00150C10" w:rsidRDefault="007563B8" w:rsidP="00175E45">
            <w:pPr>
              <w:jc w:val="center"/>
              <w:rPr>
                <w:sz w:val="26"/>
                <w:szCs w:val="24"/>
              </w:rPr>
            </w:pPr>
          </w:p>
        </w:tc>
      </w:tr>
      <w:tr w:rsidR="008A316F" w:rsidRPr="00175E45" w:rsidTr="00217CB5">
        <w:tc>
          <w:tcPr>
            <w:tcW w:w="746" w:type="dxa"/>
            <w:vAlign w:val="center"/>
          </w:tcPr>
          <w:p w:rsidR="008A316F" w:rsidRDefault="008A316F" w:rsidP="001C05D5">
            <w:pPr>
              <w:jc w:val="center"/>
              <w:rPr>
                <w:szCs w:val="28"/>
              </w:rPr>
            </w:pPr>
            <w:r>
              <w:rPr>
                <w:szCs w:val="28"/>
              </w:rPr>
              <w:t>8</w:t>
            </w:r>
          </w:p>
        </w:tc>
        <w:tc>
          <w:tcPr>
            <w:tcW w:w="11161" w:type="dxa"/>
            <w:vAlign w:val="center"/>
          </w:tcPr>
          <w:p w:rsidR="008A316F" w:rsidRPr="00175E45" w:rsidRDefault="008A316F" w:rsidP="006A1891">
            <w:pPr>
              <w:spacing w:before="40" w:after="40" w:line="400" w:lineRule="exact"/>
              <w:rPr>
                <w:szCs w:val="28"/>
                <w:lang w:val="nl-NL"/>
              </w:rPr>
            </w:pPr>
            <w:r w:rsidRPr="00175E45">
              <w:rPr>
                <w:szCs w:val="28"/>
                <w:lang w:val="nl-NL"/>
              </w:rPr>
              <w:t>Chứng thực di chúc</w:t>
            </w:r>
          </w:p>
        </w:tc>
        <w:tc>
          <w:tcPr>
            <w:tcW w:w="2977" w:type="dxa"/>
          </w:tcPr>
          <w:p w:rsidR="008A316F" w:rsidRPr="00150C10" w:rsidRDefault="008A316F" w:rsidP="00175E45">
            <w:pPr>
              <w:jc w:val="center"/>
              <w:rPr>
                <w:sz w:val="26"/>
                <w:szCs w:val="24"/>
              </w:rPr>
            </w:pPr>
          </w:p>
        </w:tc>
      </w:tr>
      <w:tr w:rsidR="008A316F" w:rsidRPr="00175E45" w:rsidTr="00217CB5">
        <w:tc>
          <w:tcPr>
            <w:tcW w:w="746" w:type="dxa"/>
            <w:vAlign w:val="center"/>
          </w:tcPr>
          <w:p w:rsidR="008A316F" w:rsidRPr="00175E45" w:rsidRDefault="008A316F" w:rsidP="001C05D5">
            <w:pPr>
              <w:jc w:val="center"/>
              <w:rPr>
                <w:szCs w:val="28"/>
              </w:rPr>
            </w:pPr>
            <w:r>
              <w:rPr>
                <w:szCs w:val="28"/>
              </w:rPr>
              <w:t>9</w:t>
            </w:r>
          </w:p>
        </w:tc>
        <w:tc>
          <w:tcPr>
            <w:tcW w:w="11161" w:type="dxa"/>
            <w:vAlign w:val="center"/>
          </w:tcPr>
          <w:p w:rsidR="008A316F" w:rsidRPr="00175E45" w:rsidRDefault="008A316F" w:rsidP="006A1891">
            <w:pPr>
              <w:spacing w:before="40" w:after="40" w:line="400" w:lineRule="exact"/>
              <w:rPr>
                <w:szCs w:val="28"/>
                <w:lang w:val="nl-NL"/>
              </w:rPr>
            </w:pPr>
            <w:r w:rsidRPr="00175E45">
              <w:rPr>
                <w:szCs w:val="28"/>
                <w:lang w:val="nl-NL"/>
              </w:rPr>
              <w:t>Chứng thực văn bản từ chối nhận di sản</w:t>
            </w:r>
          </w:p>
        </w:tc>
        <w:tc>
          <w:tcPr>
            <w:tcW w:w="2977" w:type="dxa"/>
          </w:tcPr>
          <w:p w:rsidR="008A316F" w:rsidRPr="00150C10" w:rsidRDefault="008A316F" w:rsidP="00175E45">
            <w:pPr>
              <w:jc w:val="center"/>
              <w:rPr>
                <w:sz w:val="26"/>
                <w:szCs w:val="24"/>
              </w:rPr>
            </w:pPr>
          </w:p>
        </w:tc>
      </w:tr>
      <w:tr w:rsidR="008A316F" w:rsidRPr="00175E45" w:rsidTr="00217CB5">
        <w:tc>
          <w:tcPr>
            <w:tcW w:w="746" w:type="dxa"/>
            <w:vAlign w:val="center"/>
          </w:tcPr>
          <w:p w:rsidR="008A316F" w:rsidRPr="00175E45" w:rsidRDefault="008A316F" w:rsidP="001C05D5">
            <w:pPr>
              <w:jc w:val="center"/>
              <w:rPr>
                <w:szCs w:val="28"/>
              </w:rPr>
            </w:pPr>
            <w:r>
              <w:rPr>
                <w:szCs w:val="28"/>
              </w:rPr>
              <w:t>10</w:t>
            </w:r>
          </w:p>
        </w:tc>
        <w:tc>
          <w:tcPr>
            <w:tcW w:w="11161" w:type="dxa"/>
            <w:vAlign w:val="center"/>
          </w:tcPr>
          <w:p w:rsidR="008A316F" w:rsidRPr="00290B07" w:rsidRDefault="008A316F" w:rsidP="006A1891">
            <w:pPr>
              <w:rPr>
                <w:rFonts w:eastAsia="Calibri" w:cs="Times New Roman"/>
                <w:szCs w:val="28"/>
              </w:rPr>
            </w:pPr>
            <w:r w:rsidRPr="00290B07">
              <w:rPr>
                <w:rFonts w:eastAsia="Calibri" w:cs="Times New Roman"/>
                <w:bCs/>
                <w:szCs w:val="28"/>
              </w:rPr>
              <w:t>C</w:t>
            </w:r>
            <w:r w:rsidRPr="00290B07">
              <w:rPr>
                <w:rFonts w:eastAsia="Calibri" w:cs="Times New Roman"/>
                <w:bCs/>
                <w:szCs w:val="28"/>
                <w:lang w:val="vi-VN"/>
              </w:rPr>
              <w:t>hứng thực văn bản thỏa thuận phân chia di sản mà di sản là động sản, quyền sử dụng đất, nhà ở</w:t>
            </w:r>
          </w:p>
        </w:tc>
        <w:tc>
          <w:tcPr>
            <w:tcW w:w="2977" w:type="dxa"/>
          </w:tcPr>
          <w:p w:rsidR="008A316F" w:rsidRPr="00150C10" w:rsidRDefault="008A316F" w:rsidP="00175E45">
            <w:pPr>
              <w:jc w:val="center"/>
              <w:rPr>
                <w:sz w:val="26"/>
                <w:szCs w:val="24"/>
              </w:rPr>
            </w:pPr>
          </w:p>
        </w:tc>
      </w:tr>
      <w:tr w:rsidR="008A316F" w:rsidRPr="00175E45" w:rsidTr="00217CB5">
        <w:tc>
          <w:tcPr>
            <w:tcW w:w="746" w:type="dxa"/>
            <w:vAlign w:val="center"/>
          </w:tcPr>
          <w:p w:rsidR="008A316F" w:rsidRPr="00175E45" w:rsidRDefault="000861BC" w:rsidP="001C05D5">
            <w:pPr>
              <w:jc w:val="center"/>
              <w:rPr>
                <w:szCs w:val="28"/>
              </w:rPr>
            </w:pPr>
            <w:r>
              <w:rPr>
                <w:szCs w:val="28"/>
              </w:rPr>
              <w:t>11</w:t>
            </w:r>
          </w:p>
        </w:tc>
        <w:tc>
          <w:tcPr>
            <w:tcW w:w="11161" w:type="dxa"/>
            <w:vAlign w:val="center"/>
          </w:tcPr>
          <w:p w:rsidR="008A316F" w:rsidRPr="00290B07" w:rsidRDefault="008A316F" w:rsidP="006A1891">
            <w:pPr>
              <w:rPr>
                <w:rFonts w:eastAsia="Calibri" w:cs="Times New Roman"/>
                <w:szCs w:val="28"/>
                <w:lang w:val="vi-VN"/>
              </w:rPr>
            </w:pPr>
            <w:r w:rsidRPr="00290B07">
              <w:rPr>
                <w:rFonts w:eastAsia="Calibri" w:cs="Times New Roman"/>
                <w:bCs/>
                <w:szCs w:val="28"/>
              </w:rPr>
              <w:t>C</w:t>
            </w:r>
            <w:r w:rsidRPr="00290B07">
              <w:rPr>
                <w:rFonts w:eastAsia="Calibri" w:cs="Times New Roman"/>
                <w:bCs/>
                <w:szCs w:val="28"/>
                <w:lang w:val="vi-VN"/>
              </w:rPr>
              <w:t>hứng thực văn bản khai nhận di sản mà di sản là động sản, quyền sử dụng đất, nhà ở</w:t>
            </w:r>
          </w:p>
        </w:tc>
        <w:tc>
          <w:tcPr>
            <w:tcW w:w="2977" w:type="dxa"/>
          </w:tcPr>
          <w:p w:rsidR="008A316F" w:rsidRPr="00150C10" w:rsidRDefault="008A316F" w:rsidP="00175E45">
            <w:pPr>
              <w:jc w:val="center"/>
              <w:rPr>
                <w:sz w:val="26"/>
                <w:szCs w:val="24"/>
              </w:rPr>
            </w:pPr>
          </w:p>
        </w:tc>
      </w:tr>
      <w:tr w:rsidR="008A316F" w:rsidRPr="005D53AD" w:rsidTr="00217CB5">
        <w:tc>
          <w:tcPr>
            <w:tcW w:w="746" w:type="dxa"/>
            <w:vAlign w:val="center"/>
          </w:tcPr>
          <w:p w:rsidR="008A316F" w:rsidRPr="005D53AD" w:rsidRDefault="008A316F" w:rsidP="00C356E2">
            <w:pPr>
              <w:jc w:val="center"/>
              <w:rPr>
                <w:color w:val="FF0000"/>
                <w:szCs w:val="28"/>
              </w:rPr>
            </w:pPr>
          </w:p>
        </w:tc>
        <w:tc>
          <w:tcPr>
            <w:tcW w:w="11161" w:type="dxa"/>
            <w:vAlign w:val="center"/>
          </w:tcPr>
          <w:p w:rsidR="008A316F" w:rsidRPr="005D53AD" w:rsidRDefault="008A316F" w:rsidP="006A1891">
            <w:pPr>
              <w:tabs>
                <w:tab w:val="left" w:pos="567"/>
              </w:tabs>
              <w:spacing w:before="40" w:after="40" w:line="400" w:lineRule="exact"/>
              <w:rPr>
                <w:b/>
                <w:i/>
                <w:color w:val="FF0000"/>
                <w:szCs w:val="28"/>
              </w:rPr>
            </w:pPr>
            <w:r w:rsidRPr="005D53AD">
              <w:rPr>
                <w:b/>
                <w:i/>
                <w:color w:val="FF0000"/>
                <w:szCs w:val="28"/>
              </w:rPr>
              <w:t>Lĩnh vực hộ tịch (2</w:t>
            </w:r>
            <w:r w:rsidR="00372B41">
              <w:rPr>
                <w:b/>
                <w:i/>
                <w:color w:val="FF0000"/>
                <w:szCs w:val="28"/>
              </w:rPr>
              <w:t>1</w:t>
            </w:r>
            <w:r w:rsidRPr="005D53AD">
              <w:rPr>
                <w:b/>
                <w:i/>
                <w:color w:val="FF0000"/>
                <w:szCs w:val="28"/>
              </w:rPr>
              <w:t>TT)</w:t>
            </w:r>
          </w:p>
        </w:tc>
        <w:tc>
          <w:tcPr>
            <w:tcW w:w="2977" w:type="dxa"/>
          </w:tcPr>
          <w:p w:rsidR="008A316F" w:rsidRPr="005D53AD" w:rsidRDefault="008A316F" w:rsidP="00175E45">
            <w:pPr>
              <w:jc w:val="center"/>
              <w:rPr>
                <w:color w:val="FF0000"/>
                <w:sz w:val="26"/>
                <w:szCs w:val="24"/>
              </w:rPr>
            </w:pPr>
          </w:p>
        </w:tc>
      </w:tr>
      <w:tr w:rsidR="0085284B" w:rsidRPr="00175E45" w:rsidTr="00217CB5">
        <w:tc>
          <w:tcPr>
            <w:tcW w:w="746" w:type="dxa"/>
            <w:vAlign w:val="center"/>
          </w:tcPr>
          <w:p w:rsidR="0085284B" w:rsidRPr="00175E45" w:rsidRDefault="000861BC" w:rsidP="00C356E2">
            <w:pPr>
              <w:jc w:val="center"/>
              <w:rPr>
                <w:szCs w:val="28"/>
              </w:rPr>
            </w:pPr>
            <w:r>
              <w:rPr>
                <w:szCs w:val="28"/>
              </w:rPr>
              <w:t>12</w:t>
            </w:r>
          </w:p>
        </w:tc>
        <w:tc>
          <w:tcPr>
            <w:tcW w:w="11161" w:type="dxa"/>
            <w:vAlign w:val="center"/>
          </w:tcPr>
          <w:p w:rsidR="0085284B" w:rsidRPr="00175E45" w:rsidRDefault="0085284B" w:rsidP="006A1891">
            <w:pPr>
              <w:tabs>
                <w:tab w:val="left" w:pos="567"/>
              </w:tabs>
              <w:spacing w:before="40" w:after="40" w:line="400" w:lineRule="exact"/>
              <w:rPr>
                <w:szCs w:val="28"/>
              </w:rPr>
            </w:pPr>
            <w:r w:rsidRPr="00175E45">
              <w:rPr>
                <w:color w:val="000000"/>
                <w:szCs w:val="28"/>
              </w:rPr>
              <w:t>Đ</w:t>
            </w:r>
            <w:r w:rsidRPr="00175E45">
              <w:rPr>
                <w:szCs w:val="28"/>
              </w:rPr>
              <w:t>ăng ký khai sinh</w:t>
            </w:r>
          </w:p>
        </w:tc>
        <w:tc>
          <w:tcPr>
            <w:tcW w:w="2977" w:type="dxa"/>
          </w:tcPr>
          <w:p w:rsidR="0085284B" w:rsidRPr="00150C10" w:rsidRDefault="0085284B" w:rsidP="00175E45">
            <w:pPr>
              <w:jc w:val="center"/>
              <w:rPr>
                <w:sz w:val="26"/>
                <w:szCs w:val="24"/>
              </w:rPr>
            </w:pPr>
          </w:p>
        </w:tc>
      </w:tr>
      <w:tr w:rsidR="0085284B" w:rsidRPr="00175E45" w:rsidTr="00217CB5">
        <w:tc>
          <w:tcPr>
            <w:tcW w:w="746" w:type="dxa"/>
            <w:vAlign w:val="center"/>
          </w:tcPr>
          <w:p w:rsidR="0085284B" w:rsidRPr="00175E45" w:rsidRDefault="0085284B" w:rsidP="000861BC">
            <w:pPr>
              <w:jc w:val="center"/>
              <w:rPr>
                <w:szCs w:val="28"/>
              </w:rPr>
            </w:pPr>
            <w:r w:rsidRPr="00175E45">
              <w:rPr>
                <w:szCs w:val="28"/>
              </w:rPr>
              <w:lastRenderedPageBreak/>
              <w:t>1</w:t>
            </w:r>
            <w:r w:rsidR="000861BC">
              <w:rPr>
                <w:szCs w:val="28"/>
              </w:rPr>
              <w:t>3</w:t>
            </w:r>
          </w:p>
        </w:tc>
        <w:tc>
          <w:tcPr>
            <w:tcW w:w="11161" w:type="dxa"/>
            <w:vAlign w:val="center"/>
          </w:tcPr>
          <w:p w:rsidR="0085284B" w:rsidRPr="00175E45" w:rsidRDefault="0085284B" w:rsidP="006A1891">
            <w:pPr>
              <w:tabs>
                <w:tab w:val="left" w:pos="567"/>
              </w:tabs>
              <w:spacing w:before="40" w:after="40" w:line="400" w:lineRule="exact"/>
              <w:rPr>
                <w:szCs w:val="28"/>
              </w:rPr>
            </w:pPr>
            <w:r w:rsidRPr="00175E45">
              <w:rPr>
                <w:color w:val="000000"/>
                <w:szCs w:val="28"/>
              </w:rPr>
              <w:t>Thủ tục đ</w:t>
            </w:r>
            <w:r w:rsidRPr="00175E45">
              <w:rPr>
                <w:szCs w:val="28"/>
              </w:rPr>
              <w:t>ăng ký kết hôn</w:t>
            </w:r>
          </w:p>
        </w:tc>
        <w:tc>
          <w:tcPr>
            <w:tcW w:w="2977" w:type="dxa"/>
          </w:tcPr>
          <w:p w:rsidR="0085284B" w:rsidRPr="00150C10" w:rsidRDefault="0085284B" w:rsidP="00175E45">
            <w:pPr>
              <w:jc w:val="center"/>
              <w:rPr>
                <w:sz w:val="26"/>
                <w:szCs w:val="24"/>
              </w:rPr>
            </w:pPr>
          </w:p>
        </w:tc>
      </w:tr>
      <w:tr w:rsidR="0085284B" w:rsidRPr="00175E45" w:rsidTr="00217CB5">
        <w:tc>
          <w:tcPr>
            <w:tcW w:w="746" w:type="dxa"/>
            <w:vAlign w:val="center"/>
          </w:tcPr>
          <w:p w:rsidR="0085284B" w:rsidRPr="00175E45" w:rsidRDefault="0085284B" w:rsidP="000861BC">
            <w:pPr>
              <w:jc w:val="center"/>
              <w:rPr>
                <w:szCs w:val="28"/>
              </w:rPr>
            </w:pPr>
            <w:r w:rsidRPr="00175E45">
              <w:rPr>
                <w:szCs w:val="28"/>
              </w:rPr>
              <w:t>1</w:t>
            </w:r>
            <w:r w:rsidR="000861BC">
              <w:rPr>
                <w:szCs w:val="28"/>
              </w:rPr>
              <w:t>4</w:t>
            </w:r>
          </w:p>
        </w:tc>
        <w:tc>
          <w:tcPr>
            <w:tcW w:w="11161" w:type="dxa"/>
            <w:vAlign w:val="center"/>
          </w:tcPr>
          <w:p w:rsidR="0085284B" w:rsidRPr="00175E45" w:rsidRDefault="0085284B" w:rsidP="006A1891">
            <w:pPr>
              <w:tabs>
                <w:tab w:val="left" w:pos="567"/>
              </w:tabs>
              <w:spacing w:before="40" w:after="40" w:line="400" w:lineRule="exact"/>
              <w:rPr>
                <w:szCs w:val="28"/>
              </w:rPr>
            </w:pPr>
            <w:r w:rsidRPr="00175E45">
              <w:rPr>
                <w:color w:val="000000"/>
                <w:szCs w:val="28"/>
              </w:rPr>
              <w:t>Đ</w:t>
            </w:r>
            <w:r w:rsidRPr="00175E45">
              <w:rPr>
                <w:szCs w:val="28"/>
              </w:rPr>
              <w:t>ăng ký nhận cha, mẹ, con</w:t>
            </w:r>
          </w:p>
        </w:tc>
        <w:tc>
          <w:tcPr>
            <w:tcW w:w="2977" w:type="dxa"/>
          </w:tcPr>
          <w:p w:rsidR="0085284B" w:rsidRPr="00150C10" w:rsidRDefault="0085284B" w:rsidP="00175E45">
            <w:pPr>
              <w:jc w:val="center"/>
              <w:rPr>
                <w:sz w:val="26"/>
                <w:szCs w:val="24"/>
              </w:rPr>
            </w:pPr>
          </w:p>
        </w:tc>
      </w:tr>
      <w:tr w:rsidR="0085284B" w:rsidRPr="00175E45" w:rsidTr="00217CB5">
        <w:tc>
          <w:tcPr>
            <w:tcW w:w="746" w:type="dxa"/>
            <w:vAlign w:val="center"/>
          </w:tcPr>
          <w:p w:rsidR="0085284B" w:rsidRPr="00175E45" w:rsidRDefault="0085284B" w:rsidP="000861BC">
            <w:pPr>
              <w:jc w:val="center"/>
              <w:rPr>
                <w:szCs w:val="28"/>
              </w:rPr>
            </w:pPr>
            <w:r w:rsidRPr="00175E45">
              <w:rPr>
                <w:szCs w:val="28"/>
              </w:rPr>
              <w:t>1</w:t>
            </w:r>
            <w:r w:rsidR="000861BC">
              <w:rPr>
                <w:szCs w:val="28"/>
              </w:rPr>
              <w:t>5</w:t>
            </w:r>
          </w:p>
        </w:tc>
        <w:tc>
          <w:tcPr>
            <w:tcW w:w="11161" w:type="dxa"/>
            <w:vAlign w:val="center"/>
          </w:tcPr>
          <w:p w:rsidR="0085284B" w:rsidRPr="00175E45" w:rsidRDefault="0085284B" w:rsidP="006A1891">
            <w:pPr>
              <w:tabs>
                <w:tab w:val="left" w:pos="567"/>
              </w:tabs>
              <w:spacing w:before="40" w:after="40" w:line="400" w:lineRule="exact"/>
              <w:rPr>
                <w:szCs w:val="28"/>
              </w:rPr>
            </w:pPr>
            <w:r w:rsidRPr="00175E45">
              <w:rPr>
                <w:color w:val="000000"/>
                <w:szCs w:val="28"/>
              </w:rPr>
              <w:t>Đ</w:t>
            </w:r>
            <w:r w:rsidRPr="00175E45">
              <w:rPr>
                <w:szCs w:val="28"/>
              </w:rPr>
              <w:t>ăng ký khai sinh kết hợp đăng ký nhận cha, mẹ, con</w:t>
            </w:r>
          </w:p>
        </w:tc>
        <w:tc>
          <w:tcPr>
            <w:tcW w:w="2977" w:type="dxa"/>
          </w:tcPr>
          <w:p w:rsidR="0085284B" w:rsidRPr="00150C10" w:rsidRDefault="0085284B" w:rsidP="00175E45">
            <w:pPr>
              <w:jc w:val="center"/>
              <w:rPr>
                <w:sz w:val="26"/>
                <w:szCs w:val="24"/>
              </w:rPr>
            </w:pPr>
          </w:p>
        </w:tc>
      </w:tr>
      <w:tr w:rsidR="0085284B" w:rsidRPr="00175E45" w:rsidTr="00217CB5">
        <w:tc>
          <w:tcPr>
            <w:tcW w:w="746" w:type="dxa"/>
            <w:vAlign w:val="center"/>
          </w:tcPr>
          <w:p w:rsidR="0085284B" w:rsidRPr="00175E45" w:rsidRDefault="000861BC" w:rsidP="00C356E2">
            <w:pPr>
              <w:jc w:val="center"/>
              <w:rPr>
                <w:szCs w:val="28"/>
              </w:rPr>
            </w:pPr>
            <w:r>
              <w:rPr>
                <w:szCs w:val="28"/>
              </w:rPr>
              <w:t>16</w:t>
            </w:r>
          </w:p>
        </w:tc>
        <w:tc>
          <w:tcPr>
            <w:tcW w:w="11161" w:type="dxa"/>
            <w:vAlign w:val="center"/>
          </w:tcPr>
          <w:p w:rsidR="0085284B" w:rsidRPr="00175E45" w:rsidRDefault="0085284B" w:rsidP="006A1891">
            <w:pPr>
              <w:tabs>
                <w:tab w:val="left" w:pos="567"/>
              </w:tabs>
              <w:spacing w:before="40" w:after="40" w:line="400" w:lineRule="exact"/>
              <w:rPr>
                <w:szCs w:val="28"/>
              </w:rPr>
            </w:pPr>
            <w:r w:rsidRPr="00175E45">
              <w:rPr>
                <w:color w:val="000000"/>
                <w:szCs w:val="28"/>
              </w:rPr>
              <w:t>Đ</w:t>
            </w:r>
            <w:r w:rsidRPr="00175E45">
              <w:rPr>
                <w:szCs w:val="28"/>
              </w:rPr>
              <w:t>ăng ký khai tử</w:t>
            </w:r>
          </w:p>
        </w:tc>
        <w:tc>
          <w:tcPr>
            <w:tcW w:w="2977" w:type="dxa"/>
          </w:tcPr>
          <w:p w:rsidR="0085284B" w:rsidRPr="00150C10" w:rsidRDefault="0085284B" w:rsidP="00175E45">
            <w:pPr>
              <w:jc w:val="center"/>
              <w:rPr>
                <w:sz w:val="26"/>
                <w:szCs w:val="24"/>
              </w:rPr>
            </w:pPr>
          </w:p>
        </w:tc>
      </w:tr>
      <w:tr w:rsidR="0085284B" w:rsidRPr="00175E45" w:rsidTr="00217CB5">
        <w:tc>
          <w:tcPr>
            <w:tcW w:w="746" w:type="dxa"/>
            <w:vAlign w:val="center"/>
          </w:tcPr>
          <w:p w:rsidR="0085284B" w:rsidRPr="00175E45" w:rsidRDefault="0085284B" w:rsidP="000861BC">
            <w:pPr>
              <w:jc w:val="center"/>
              <w:rPr>
                <w:szCs w:val="28"/>
              </w:rPr>
            </w:pPr>
            <w:r w:rsidRPr="00175E45">
              <w:rPr>
                <w:szCs w:val="28"/>
              </w:rPr>
              <w:t>1</w:t>
            </w:r>
            <w:r w:rsidR="000861BC">
              <w:rPr>
                <w:szCs w:val="28"/>
              </w:rPr>
              <w:t>7</w:t>
            </w:r>
          </w:p>
        </w:tc>
        <w:tc>
          <w:tcPr>
            <w:tcW w:w="11161" w:type="dxa"/>
            <w:vAlign w:val="center"/>
          </w:tcPr>
          <w:p w:rsidR="0085284B" w:rsidRPr="00175E45" w:rsidRDefault="0085284B" w:rsidP="006A1891">
            <w:pPr>
              <w:tabs>
                <w:tab w:val="left" w:pos="567"/>
              </w:tabs>
              <w:spacing w:before="40" w:after="40" w:line="400" w:lineRule="exact"/>
              <w:rPr>
                <w:szCs w:val="28"/>
              </w:rPr>
            </w:pPr>
            <w:r w:rsidRPr="00175E45">
              <w:rPr>
                <w:color w:val="000000"/>
                <w:szCs w:val="28"/>
              </w:rPr>
              <w:t>Thủ tục đ</w:t>
            </w:r>
            <w:r w:rsidRPr="00175E45">
              <w:rPr>
                <w:szCs w:val="28"/>
              </w:rPr>
              <w:t>ăng ký khai sinh lưu động</w:t>
            </w:r>
          </w:p>
        </w:tc>
        <w:tc>
          <w:tcPr>
            <w:tcW w:w="2977" w:type="dxa"/>
          </w:tcPr>
          <w:p w:rsidR="0085284B" w:rsidRPr="00150C10" w:rsidRDefault="0085284B" w:rsidP="00175E45">
            <w:pPr>
              <w:jc w:val="center"/>
              <w:rPr>
                <w:sz w:val="26"/>
                <w:szCs w:val="24"/>
              </w:rPr>
            </w:pPr>
          </w:p>
        </w:tc>
      </w:tr>
      <w:tr w:rsidR="000861BC" w:rsidRPr="00175E45" w:rsidTr="00217CB5">
        <w:tc>
          <w:tcPr>
            <w:tcW w:w="746" w:type="dxa"/>
            <w:vAlign w:val="center"/>
          </w:tcPr>
          <w:p w:rsidR="000861BC" w:rsidRPr="00175E45" w:rsidRDefault="000861BC" w:rsidP="006A1891">
            <w:pPr>
              <w:jc w:val="center"/>
              <w:rPr>
                <w:szCs w:val="28"/>
              </w:rPr>
            </w:pPr>
            <w:r w:rsidRPr="00175E45">
              <w:rPr>
                <w:szCs w:val="28"/>
              </w:rPr>
              <w:t>18</w:t>
            </w:r>
          </w:p>
        </w:tc>
        <w:tc>
          <w:tcPr>
            <w:tcW w:w="11161" w:type="dxa"/>
            <w:vAlign w:val="center"/>
          </w:tcPr>
          <w:p w:rsidR="000861BC" w:rsidRPr="00175E45" w:rsidRDefault="000861BC" w:rsidP="006A1891">
            <w:pPr>
              <w:tabs>
                <w:tab w:val="left" w:pos="567"/>
              </w:tabs>
              <w:spacing w:before="40" w:after="40" w:line="400" w:lineRule="exact"/>
              <w:rPr>
                <w:color w:val="000000"/>
                <w:szCs w:val="28"/>
              </w:rPr>
            </w:pPr>
            <w:r w:rsidRPr="00175E45">
              <w:rPr>
                <w:color w:val="000000"/>
                <w:szCs w:val="28"/>
              </w:rPr>
              <w:t>Thủ tục đ</w:t>
            </w:r>
            <w:r w:rsidRPr="00175E45">
              <w:rPr>
                <w:szCs w:val="28"/>
              </w:rPr>
              <w:t>ăng ký kết hôn lưu động</w:t>
            </w:r>
          </w:p>
        </w:tc>
        <w:tc>
          <w:tcPr>
            <w:tcW w:w="2977" w:type="dxa"/>
          </w:tcPr>
          <w:p w:rsidR="000861BC" w:rsidRPr="00150C10" w:rsidRDefault="000861BC" w:rsidP="00175E45">
            <w:pPr>
              <w:jc w:val="center"/>
              <w:rPr>
                <w:sz w:val="26"/>
                <w:szCs w:val="24"/>
              </w:rPr>
            </w:pPr>
          </w:p>
        </w:tc>
      </w:tr>
      <w:tr w:rsidR="000861BC" w:rsidRPr="00175E45" w:rsidTr="00217CB5">
        <w:tc>
          <w:tcPr>
            <w:tcW w:w="746" w:type="dxa"/>
            <w:vAlign w:val="center"/>
          </w:tcPr>
          <w:p w:rsidR="000861BC" w:rsidRPr="00175E45" w:rsidRDefault="000861BC" w:rsidP="006A1891">
            <w:pPr>
              <w:jc w:val="center"/>
              <w:rPr>
                <w:szCs w:val="28"/>
              </w:rPr>
            </w:pPr>
            <w:r w:rsidRPr="00175E45">
              <w:rPr>
                <w:szCs w:val="28"/>
              </w:rPr>
              <w:t>19</w:t>
            </w:r>
          </w:p>
        </w:tc>
        <w:tc>
          <w:tcPr>
            <w:tcW w:w="11161" w:type="dxa"/>
            <w:vAlign w:val="center"/>
          </w:tcPr>
          <w:p w:rsidR="000861BC" w:rsidRPr="00175E45" w:rsidRDefault="000861BC" w:rsidP="006A1891">
            <w:pPr>
              <w:tabs>
                <w:tab w:val="left" w:pos="567"/>
              </w:tabs>
              <w:spacing w:before="40" w:after="40" w:line="400" w:lineRule="exact"/>
              <w:rPr>
                <w:color w:val="000000"/>
                <w:szCs w:val="28"/>
              </w:rPr>
            </w:pPr>
            <w:r w:rsidRPr="00175E45">
              <w:rPr>
                <w:color w:val="000000"/>
                <w:szCs w:val="28"/>
              </w:rPr>
              <w:t>Thủ tục đ</w:t>
            </w:r>
            <w:r w:rsidRPr="00175E45">
              <w:rPr>
                <w:szCs w:val="28"/>
              </w:rPr>
              <w:t>ăng ký khai tử lưu động</w:t>
            </w:r>
          </w:p>
        </w:tc>
        <w:tc>
          <w:tcPr>
            <w:tcW w:w="2977" w:type="dxa"/>
          </w:tcPr>
          <w:p w:rsidR="000861BC" w:rsidRPr="00150C10" w:rsidRDefault="000861BC" w:rsidP="00175E45">
            <w:pPr>
              <w:jc w:val="center"/>
              <w:rPr>
                <w:sz w:val="26"/>
                <w:szCs w:val="24"/>
              </w:rPr>
            </w:pPr>
          </w:p>
        </w:tc>
      </w:tr>
      <w:tr w:rsidR="000861BC" w:rsidRPr="00175E45" w:rsidTr="00217CB5">
        <w:tc>
          <w:tcPr>
            <w:tcW w:w="746" w:type="dxa"/>
            <w:vAlign w:val="center"/>
          </w:tcPr>
          <w:p w:rsidR="000861BC" w:rsidRPr="00175E45" w:rsidRDefault="000861BC" w:rsidP="006A1891">
            <w:pPr>
              <w:jc w:val="center"/>
              <w:rPr>
                <w:szCs w:val="28"/>
              </w:rPr>
            </w:pPr>
            <w:r w:rsidRPr="00175E45">
              <w:rPr>
                <w:szCs w:val="28"/>
              </w:rPr>
              <w:t>20</w:t>
            </w:r>
          </w:p>
        </w:tc>
        <w:tc>
          <w:tcPr>
            <w:tcW w:w="11161" w:type="dxa"/>
            <w:vAlign w:val="center"/>
          </w:tcPr>
          <w:p w:rsidR="000861BC" w:rsidRPr="00175E45" w:rsidRDefault="000861BC" w:rsidP="006A1891">
            <w:pPr>
              <w:tabs>
                <w:tab w:val="left" w:pos="567"/>
              </w:tabs>
              <w:spacing w:before="40" w:after="40" w:line="400" w:lineRule="exact"/>
              <w:rPr>
                <w:color w:val="000000"/>
                <w:szCs w:val="28"/>
              </w:rPr>
            </w:pPr>
            <w:r w:rsidRPr="00175E45">
              <w:rPr>
                <w:color w:val="000000"/>
                <w:szCs w:val="28"/>
              </w:rPr>
              <w:t>Thủ tục đ</w:t>
            </w:r>
            <w:r w:rsidRPr="00175E45">
              <w:rPr>
                <w:szCs w:val="28"/>
              </w:rPr>
              <w:t>ăng ký giám hộ</w:t>
            </w:r>
          </w:p>
        </w:tc>
        <w:tc>
          <w:tcPr>
            <w:tcW w:w="2977" w:type="dxa"/>
          </w:tcPr>
          <w:p w:rsidR="000861BC" w:rsidRPr="00150C10" w:rsidRDefault="000861BC" w:rsidP="00175E45">
            <w:pPr>
              <w:jc w:val="center"/>
              <w:rPr>
                <w:sz w:val="26"/>
                <w:szCs w:val="24"/>
              </w:rPr>
            </w:pPr>
          </w:p>
        </w:tc>
      </w:tr>
      <w:tr w:rsidR="000861BC" w:rsidRPr="00175E45" w:rsidTr="00217CB5">
        <w:tc>
          <w:tcPr>
            <w:tcW w:w="746" w:type="dxa"/>
            <w:vAlign w:val="center"/>
          </w:tcPr>
          <w:p w:rsidR="000861BC" w:rsidRPr="00175E45" w:rsidRDefault="000861BC" w:rsidP="006A1891">
            <w:pPr>
              <w:jc w:val="center"/>
              <w:rPr>
                <w:szCs w:val="28"/>
              </w:rPr>
            </w:pPr>
            <w:r w:rsidRPr="00175E45">
              <w:rPr>
                <w:szCs w:val="28"/>
              </w:rPr>
              <w:t>21</w:t>
            </w:r>
          </w:p>
        </w:tc>
        <w:tc>
          <w:tcPr>
            <w:tcW w:w="11161" w:type="dxa"/>
            <w:vAlign w:val="center"/>
          </w:tcPr>
          <w:p w:rsidR="000861BC" w:rsidRPr="00175E45" w:rsidRDefault="000861BC" w:rsidP="006A1891">
            <w:pPr>
              <w:tabs>
                <w:tab w:val="left" w:pos="567"/>
              </w:tabs>
              <w:spacing w:before="40" w:after="40" w:line="400" w:lineRule="exact"/>
              <w:rPr>
                <w:szCs w:val="28"/>
              </w:rPr>
            </w:pPr>
            <w:r w:rsidRPr="00175E45">
              <w:rPr>
                <w:color w:val="000000"/>
                <w:szCs w:val="28"/>
              </w:rPr>
              <w:t>Thủ tục đ</w:t>
            </w:r>
            <w:r w:rsidRPr="00175E45">
              <w:rPr>
                <w:szCs w:val="28"/>
              </w:rPr>
              <w:t>ăng ký chấm dứt giám hộ</w:t>
            </w:r>
          </w:p>
        </w:tc>
        <w:tc>
          <w:tcPr>
            <w:tcW w:w="2977" w:type="dxa"/>
          </w:tcPr>
          <w:p w:rsidR="000861BC" w:rsidRPr="00150C10" w:rsidRDefault="000861BC" w:rsidP="00175E45">
            <w:pPr>
              <w:jc w:val="center"/>
              <w:rPr>
                <w:sz w:val="26"/>
                <w:szCs w:val="24"/>
              </w:rPr>
            </w:pPr>
          </w:p>
        </w:tc>
      </w:tr>
      <w:tr w:rsidR="000861BC" w:rsidRPr="00175E45" w:rsidTr="00217CB5">
        <w:tc>
          <w:tcPr>
            <w:tcW w:w="746" w:type="dxa"/>
            <w:vAlign w:val="center"/>
          </w:tcPr>
          <w:p w:rsidR="000861BC" w:rsidRPr="00175E45" w:rsidRDefault="000861BC" w:rsidP="006A1891">
            <w:pPr>
              <w:jc w:val="center"/>
              <w:rPr>
                <w:szCs w:val="28"/>
              </w:rPr>
            </w:pPr>
            <w:r w:rsidRPr="00175E45">
              <w:rPr>
                <w:szCs w:val="28"/>
              </w:rPr>
              <w:t>22</w:t>
            </w:r>
          </w:p>
        </w:tc>
        <w:tc>
          <w:tcPr>
            <w:tcW w:w="11161" w:type="dxa"/>
            <w:vAlign w:val="center"/>
          </w:tcPr>
          <w:p w:rsidR="000861BC" w:rsidRPr="00175E45" w:rsidRDefault="000861BC" w:rsidP="006A1891">
            <w:pPr>
              <w:tabs>
                <w:tab w:val="left" w:pos="567"/>
              </w:tabs>
              <w:spacing w:before="40" w:after="40" w:line="400" w:lineRule="exact"/>
              <w:rPr>
                <w:szCs w:val="28"/>
              </w:rPr>
            </w:pPr>
            <w:r w:rsidRPr="00175E45">
              <w:rPr>
                <w:color w:val="000000"/>
                <w:szCs w:val="28"/>
              </w:rPr>
              <w:t>Thủ tục t</w:t>
            </w:r>
            <w:r w:rsidRPr="00175E45">
              <w:rPr>
                <w:szCs w:val="28"/>
              </w:rPr>
              <w:t>hay đổi, cải chính, bổ sung hộ tịch</w:t>
            </w:r>
          </w:p>
        </w:tc>
        <w:tc>
          <w:tcPr>
            <w:tcW w:w="2977" w:type="dxa"/>
          </w:tcPr>
          <w:p w:rsidR="000861BC" w:rsidRPr="00150C10" w:rsidRDefault="000861BC" w:rsidP="00175E45">
            <w:pPr>
              <w:jc w:val="center"/>
              <w:rPr>
                <w:sz w:val="26"/>
                <w:szCs w:val="24"/>
              </w:rPr>
            </w:pPr>
          </w:p>
        </w:tc>
      </w:tr>
      <w:tr w:rsidR="000861BC" w:rsidRPr="00175E45" w:rsidTr="00217CB5">
        <w:tc>
          <w:tcPr>
            <w:tcW w:w="746" w:type="dxa"/>
            <w:vAlign w:val="center"/>
          </w:tcPr>
          <w:p w:rsidR="000861BC" w:rsidRPr="00175E45" w:rsidRDefault="000861BC" w:rsidP="006A1891">
            <w:pPr>
              <w:jc w:val="center"/>
              <w:rPr>
                <w:szCs w:val="28"/>
              </w:rPr>
            </w:pPr>
            <w:r w:rsidRPr="00175E45">
              <w:rPr>
                <w:szCs w:val="28"/>
              </w:rPr>
              <w:t>23</w:t>
            </w:r>
          </w:p>
        </w:tc>
        <w:tc>
          <w:tcPr>
            <w:tcW w:w="11161" w:type="dxa"/>
            <w:vAlign w:val="center"/>
          </w:tcPr>
          <w:p w:rsidR="000861BC" w:rsidRPr="00175E45" w:rsidRDefault="000861BC" w:rsidP="006A1891">
            <w:pPr>
              <w:tabs>
                <w:tab w:val="left" w:pos="567"/>
              </w:tabs>
              <w:spacing w:before="40" w:after="40" w:line="400" w:lineRule="exact"/>
              <w:rPr>
                <w:szCs w:val="28"/>
              </w:rPr>
            </w:pPr>
            <w:r w:rsidRPr="00175E45">
              <w:rPr>
                <w:color w:val="000000"/>
                <w:szCs w:val="28"/>
              </w:rPr>
              <w:t>Cấp</w:t>
            </w:r>
            <w:r w:rsidRPr="00175E45">
              <w:rPr>
                <w:szCs w:val="28"/>
              </w:rPr>
              <w:t xml:space="preserve"> Giấy xác nhận tình trạng hôn nhân</w:t>
            </w:r>
          </w:p>
        </w:tc>
        <w:tc>
          <w:tcPr>
            <w:tcW w:w="2977" w:type="dxa"/>
          </w:tcPr>
          <w:p w:rsidR="000861BC" w:rsidRPr="00150C10" w:rsidRDefault="000861BC" w:rsidP="00175E45">
            <w:pPr>
              <w:jc w:val="center"/>
              <w:rPr>
                <w:sz w:val="26"/>
                <w:szCs w:val="24"/>
              </w:rPr>
            </w:pPr>
          </w:p>
        </w:tc>
      </w:tr>
      <w:tr w:rsidR="000861BC" w:rsidRPr="00175E45" w:rsidTr="00217CB5">
        <w:tc>
          <w:tcPr>
            <w:tcW w:w="746" w:type="dxa"/>
            <w:vAlign w:val="center"/>
          </w:tcPr>
          <w:p w:rsidR="000861BC" w:rsidRPr="00175E45" w:rsidRDefault="00B34251" w:rsidP="00C356E2">
            <w:pPr>
              <w:jc w:val="center"/>
              <w:rPr>
                <w:szCs w:val="28"/>
              </w:rPr>
            </w:pPr>
            <w:r>
              <w:rPr>
                <w:szCs w:val="28"/>
              </w:rPr>
              <w:t>24</w:t>
            </w:r>
          </w:p>
        </w:tc>
        <w:tc>
          <w:tcPr>
            <w:tcW w:w="11161" w:type="dxa"/>
            <w:vAlign w:val="center"/>
          </w:tcPr>
          <w:p w:rsidR="000861BC" w:rsidRPr="00175E45" w:rsidRDefault="000861BC" w:rsidP="006A1891">
            <w:pPr>
              <w:tabs>
                <w:tab w:val="left" w:pos="567"/>
              </w:tabs>
              <w:spacing w:before="40" w:after="40" w:line="400" w:lineRule="exact"/>
              <w:rPr>
                <w:szCs w:val="28"/>
              </w:rPr>
            </w:pPr>
            <w:r w:rsidRPr="00175E45">
              <w:rPr>
                <w:color w:val="000000"/>
                <w:szCs w:val="28"/>
              </w:rPr>
              <w:t>Đ</w:t>
            </w:r>
            <w:r w:rsidRPr="00175E45">
              <w:rPr>
                <w:szCs w:val="28"/>
              </w:rPr>
              <w:t>ăng ký lại khai sinh</w:t>
            </w:r>
          </w:p>
        </w:tc>
        <w:tc>
          <w:tcPr>
            <w:tcW w:w="2977" w:type="dxa"/>
          </w:tcPr>
          <w:p w:rsidR="000861BC" w:rsidRPr="00150C10" w:rsidRDefault="000861BC" w:rsidP="00175E45">
            <w:pPr>
              <w:jc w:val="center"/>
              <w:rPr>
                <w:sz w:val="26"/>
                <w:szCs w:val="24"/>
              </w:rPr>
            </w:pPr>
          </w:p>
        </w:tc>
      </w:tr>
      <w:tr w:rsidR="000861BC" w:rsidRPr="00175E45" w:rsidTr="00217CB5">
        <w:tc>
          <w:tcPr>
            <w:tcW w:w="746" w:type="dxa"/>
            <w:vAlign w:val="center"/>
          </w:tcPr>
          <w:p w:rsidR="000861BC" w:rsidRPr="00175E45" w:rsidRDefault="00B34251" w:rsidP="00C356E2">
            <w:pPr>
              <w:jc w:val="center"/>
              <w:rPr>
                <w:szCs w:val="28"/>
              </w:rPr>
            </w:pPr>
            <w:r>
              <w:rPr>
                <w:szCs w:val="28"/>
              </w:rPr>
              <w:t>25</w:t>
            </w:r>
          </w:p>
        </w:tc>
        <w:tc>
          <w:tcPr>
            <w:tcW w:w="11161" w:type="dxa"/>
            <w:vAlign w:val="center"/>
          </w:tcPr>
          <w:p w:rsidR="000861BC" w:rsidRPr="00175E45" w:rsidRDefault="000861BC" w:rsidP="006A1891">
            <w:pPr>
              <w:tabs>
                <w:tab w:val="left" w:pos="567"/>
              </w:tabs>
              <w:spacing w:before="40" w:after="40" w:line="400" w:lineRule="exact"/>
              <w:rPr>
                <w:szCs w:val="28"/>
              </w:rPr>
            </w:pPr>
            <w:r w:rsidRPr="00175E45">
              <w:rPr>
                <w:color w:val="000000"/>
                <w:szCs w:val="28"/>
              </w:rPr>
              <w:t>Đ</w:t>
            </w:r>
            <w:r w:rsidRPr="00175E45">
              <w:rPr>
                <w:szCs w:val="28"/>
              </w:rPr>
              <w:t>ăng ký khai sinh cho người đã có hồ sơ, giấy tờ cá nhân</w:t>
            </w:r>
          </w:p>
        </w:tc>
        <w:tc>
          <w:tcPr>
            <w:tcW w:w="2977" w:type="dxa"/>
          </w:tcPr>
          <w:p w:rsidR="000861BC" w:rsidRPr="00150C10" w:rsidRDefault="000861BC" w:rsidP="00175E45">
            <w:pPr>
              <w:jc w:val="center"/>
              <w:rPr>
                <w:sz w:val="26"/>
                <w:szCs w:val="24"/>
              </w:rPr>
            </w:pPr>
          </w:p>
        </w:tc>
      </w:tr>
      <w:tr w:rsidR="000861BC" w:rsidRPr="00175E45" w:rsidTr="00217CB5">
        <w:tc>
          <w:tcPr>
            <w:tcW w:w="746" w:type="dxa"/>
            <w:vAlign w:val="center"/>
          </w:tcPr>
          <w:p w:rsidR="000861BC" w:rsidRPr="00175E45" w:rsidRDefault="00B34251" w:rsidP="00C356E2">
            <w:pPr>
              <w:jc w:val="center"/>
              <w:rPr>
                <w:szCs w:val="28"/>
              </w:rPr>
            </w:pPr>
            <w:r>
              <w:rPr>
                <w:szCs w:val="28"/>
              </w:rPr>
              <w:t>26</w:t>
            </w:r>
          </w:p>
        </w:tc>
        <w:tc>
          <w:tcPr>
            <w:tcW w:w="11161" w:type="dxa"/>
            <w:vAlign w:val="center"/>
          </w:tcPr>
          <w:p w:rsidR="000861BC" w:rsidRPr="00175E45" w:rsidRDefault="000861BC" w:rsidP="006A1891">
            <w:pPr>
              <w:tabs>
                <w:tab w:val="left" w:pos="567"/>
              </w:tabs>
              <w:spacing w:before="40" w:after="40" w:line="400" w:lineRule="exact"/>
              <w:rPr>
                <w:szCs w:val="28"/>
              </w:rPr>
            </w:pPr>
            <w:r w:rsidRPr="00175E45">
              <w:rPr>
                <w:color w:val="000000"/>
                <w:szCs w:val="28"/>
              </w:rPr>
              <w:t>Đăng</w:t>
            </w:r>
            <w:r w:rsidRPr="00175E45">
              <w:rPr>
                <w:szCs w:val="28"/>
              </w:rPr>
              <w:t xml:space="preserve"> ký lại kết hôn</w:t>
            </w:r>
          </w:p>
        </w:tc>
        <w:tc>
          <w:tcPr>
            <w:tcW w:w="2977" w:type="dxa"/>
          </w:tcPr>
          <w:p w:rsidR="000861BC" w:rsidRPr="00150C10" w:rsidRDefault="000861BC" w:rsidP="00175E45">
            <w:pPr>
              <w:jc w:val="center"/>
              <w:rPr>
                <w:sz w:val="26"/>
                <w:szCs w:val="24"/>
              </w:rPr>
            </w:pPr>
          </w:p>
        </w:tc>
      </w:tr>
      <w:tr w:rsidR="000861BC" w:rsidRPr="00175E45" w:rsidTr="00217CB5">
        <w:tc>
          <w:tcPr>
            <w:tcW w:w="746" w:type="dxa"/>
            <w:vAlign w:val="center"/>
          </w:tcPr>
          <w:p w:rsidR="000861BC" w:rsidRPr="00175E45" w:rsidRDefault="00B34251" w:rsidP="00C356E2">
            <w:pPr>
              <w:jc w:val="center"/>
              <w:rPr>
                <w:szCs w:val="28"/>
              </w:rPr>
            </w:pPr>
            <w:r>
              <w:rPr>
                <w:szCs w:val="28"/>
              </w:rPr>
              <w:t>27</w:t>
            </w:r>
          </w:p>
        </w:tc>
        <w:tc>
          <w:tcPr>
            <w:tcW w:w="11161" w:type="dxa"/>
            <w:vAlign w:val="center"/>
          </w:tcPr>
          <w:p w:rsidR="000861BC" w:rsidRPr="00175E45" w:rsidRDefault="000861BC" w:rsidP="006A1891">
            <w:pPr>
              <w:tabs>
                <w:tab w:val="left" w:pos="567"/>
              </w:tabs>
              <w:spacing w:before="40" w:after="40" w:line="400" w:lineRule="exact"/>
              <w:rPr>
                <w:szCs w:val="28"/>
              </w:rPr>
            </w:pPr>
            <w:r w:rsidRPr="00175E45">
              <w:rPr>
                <w:color w:val="000000"/>
                <w:szCs w:val="28"/>
              </w:rPr>
              <w:t>Đăng</w:t>
            </w:r>
            <w:r w:rsidRPr="00175E45">
              <w:rPr>
                <w:szCs w:val="28"/>
              </w:rPr>
              <w:t xml:space="preserve"> ký lại khai tử</w:t>
            </w:r>
          </w:p>
        </w:tc>
        <w:tc>
          <w:tcPr>
            <w:tcW w:w="2977" w:type="dxa"/>
          </w:tcPr>
          <w:p w:rsidR="000861BC" w:rsidRPr="00150C10" w:rsidRDefault="000861BC" w:rsidP="00175E45">
            <w:pPr>
              <w:jc w:val="center"/>
              <w:rPr>
                <w:sz w:val="26"/>
                <w:szCs w:val="24"/>
              </w:rPr>
            </w:pPr>
          </w:p>
        </w:tc>
      </w:tr>
      <w:tr w:rsidR="000861BC" w:rsidRPr="00175E45" w:rsidTr="00217CB5">
        <w:tc>
          <w:tcPr>
            <w:tcW w:w="746" w:type="dxa"/>
            <w:vAlign w:val="center"/>
          </w:tcPr>
          <w:p w:rsidR="000861BC" w:rsidRPr="00175E45" w:rsidRDefault="00B34251" w:rsidP="00C356E2">
            <w:pPr>
              <w:jc w:val="center"/>
              <w:rPr>
                <w:szCs w:val="28"/>
              </w:rPr>
            </w:pPr>
            <w:r>
              <w:rPr>
                <w:szCs w:val="28"/>
              </w:rPr>
              <w:t>28</w:t>
            </w:r>
          </w:p>
        </w:tc>
        <w:tc>
          <w:tcPr>
            <w:tcW w:w="11161" w:type="dxa"/>
            <w:vAlign w:val="center"/>
          </w:tcPr>
          <w:p w:rsidR="000861BC" w:rsidRPr="00175E45" w:rsidRDefault="000861BC" w:rsidP="006A1891">
            <w:pPr>
              <w:spacing w:before="40" w:after="40" w:line="400" w:lineRule="exact"/>
              <w:rPr>
                <w:szCs w:val="28"/>
                <w:lang w:val="nl-NL"/>
              </w:rPr>
            </w:pPr>
            <w:r w:rsidRPr="00175E45">
              <w:rPr>
                <w:szCs w:val="28"/>
                <w:lang w:val="nl-NL"/>
              </w:rPr>
              <w:t>Liên thông thủ tục hành chính về đăng ký khai sinh, đăng ký thường trú, cấp thẻ bảo hiểm y tế cho trẻ em dưới 6 tuổi</w:t>
            </w:r>
          </w:p>
        </w:tc>
        <w:tc>
          <w:tcPr>
            <w:tcW w:w="2977" w:type="dxa"/>
          </w:tcPr>
          <w:p w:rsidR="000861BC" w:rsidRPr="00150C10" w:rsidRDefault="000861BC" w:rsidP="00175E45">
            <w:pPr>
              <w:jc w:val="center"/>
              <w:rPr>
                <w:sz w:val="26"/>
                <w:szCs w:val="24"/>
              </w:rPr>
            </w:pPr>
          </w:p>
        </w:tc>
      </w:tr>
      <w:tr w:rsidR="000861BC" w:rsidRPr="00175E45" w:rsidTr="00217CB5">
        <w:tc>
          <w:tcPr>
            <w:tcW w:w="746" w:type="dxa"/>
            <w:vAlign w:val="center"/>
          </w:tcPr>
          <w:p w:rsidR="000861BC" w:rsidRPr="00175E45" w:rsidRDefault="00B34251" w:rsidP="00C356E2">
            <w:pPr>
              <w:jc w:val="center"/>
              <w:rPr>
                <w:szCs w:val="28"/>
              </w:rPr>
            </w:pPr>
            <w:r>
              <w:rPr>
                <w:szCs w:val="28"/>
              </w:rPr>
              <w:t>29</w:t>
            </w:r>
          </w:p>
        </w:tc>
        <w:tc>
          <w:tcPr>
            <w:tcW w:w="11161" w:type="dxa"/>
            <w:vAlign w:val="center"/>
          </w:tcPr>
          <w:p w:rsidR="000861BC" w:rsidRPr="00175E45" w:rsidRDefault="000861BC" w:rsidP="006A1891">
            <w:pPr>
              <w:spacing w:before="40" w:after="40" w:line="400" w:lineRule="exact"/>
              <w:rPr>
                <w:szCs w:val="28"/>
                <w:lang w:val="nl-NL"/>
              </w:rPr>
            </w:pPr>
            <w:r w:rsidRPr="00175E45">
              <w:rPr>
                <w:szCs w:val="28"/>
                <w:lang w:val="nl-NL"/>
              </w:rPr>
              <w:t>Liên thông thủ tục hành chính về đăng ký khai sinh, cấp thẻ bảo hiểm y tế cho trẻ em dưới 6 tuổi</w:t>
            </w:r>
          </w:p>
        </w:tc>
        <w:tc>
          <w:tcPr>
            <w:tcW w:w="2977" w:type="dxa"/>
          </w:tcPr>
          <w:p w:rsidR="000861BC" w:rsidRPr="00150C10" w:rsidRDefault="000861BC" w:rsidP="00175E45">
            <w:pPr>
              <w:jc w:val="center"/>
              <w:rPr>
                <w:sz w:val="26"/>
                <w:szCs w:val="24"/>
              </w:rPr>
            </w:pPr>
          </w:p>
        </w:tc>
      </w:tr>
      <w:tr w:rsidR="000861BC" w:rsidRPr="00175E45" w:rsidTr="00217CB5">
        <w:tc>
          <w:tcPr>
            <w:tcW w:w="746" w:type="dxa"/>
            <w:vAlign w:val="center"/>
          </w:tcPr>
          <w:p w:rsidR="000861BC" w:rsidRPr="00175E45" w:rsidRDefault="00B34251" w:rsidP="00C356E2">
            <w:pPr>
              <w:jc w:val="center"/>
              <w:rPr>
                <w:szCs w:val="28"/>
              </w:rPr>
            </w:pPr>
            <w:r>
              <w:rPr>
                <w:szCs w:val="28"/>
              </w:rPr>
              <w:t>30</w:t>
            </w:r>
          </w:p>
        </w:tc>
        <w:tc>
          <w:tcPr>
            <w:tcW w:w="11161" w:type="dxa"/>
            <w:vAlign w:val="center"/>
          </w:tcPr>
          <w:p w:rsidR="000861BC" w:rsidRPr="00175E45" w:rsidRDefault="000861BC" w:rsidP="006A1891">
            <w:pPr>
              <w:spacing w:before="40" w:after="40" w:line="400" w:lineRule="exact"/>
              <w:rPr>
                <w:szCs w:val="28"/>
                <w:lang w:val="nl-NL"/>
              </w:rPr>
            </w:pPr>
            <w:r>
              <w:rPr>
                <w:color w:val="000000"/>
                <w:szCs w:val="28"/>
              </w:rPr>
              <w:t>Cấp bản sao trích lục hộ tịch</w:t>
            </w:r>
          </w:p>
        </w:tc>
        <w:tc>
          <w:tcPr>
            <w:tcW w:w="2977" w:type="dxa"/>
          </w:tcPr>
          <w:p w:rsidR="000861BC" w:rsidRPr="00150C10" w:rsidRDefault="000861BC" w:rsidP="00175E45">
            <w:pPr>
              <w:jc w:val="center"/>
              <w:rPr>
                <w:sz w:val="26"/>
                <w:szCs w:val="24"/>
              </w:rPr>
            </w:pPr>
          </w:p>
        </w:tc>
      </w:tr>
      <w:tr w:rsidR="00B34251" w:rsidRPr="00175E45" w:rsidTr="00217CB5">
        <w:tc>
          <w:tcPr>
            <w:tcW w:w="746" w:type="dxa"/>
            <w:vAlign w:val="center"/>
          </w:tcPr>
          <w:p w:rsidR="00B34251" w:rsidRPr="00175E45" w:rsidRDefault="00B34251" w:rsidP="006A1891">
            <w:pPr>
              <w:jc w:val="center"/>
              <w:rPr>
                <w:szCs w:val="28"/>
              </w:rPr>
            </w:pPr>
            <w:r w:rsidRPr="00175E45">
              <w:rPr>
                <w:szCs w:val="28"/>
              </w:rPr>
              <w:lastRenderedPageBreak/>
              <w:t>31</w:t>
            </w:r>
          </w:p>
        </w:tc>
        <w:tc>
          <w:tcPr>
            <w:tcW w:w="11161" w:type="dxa"/>
            <w:vAlign w:val="center"/>
          </w:tcPr>
          <w:p w:rsidR="00B34251" w:rsidRPr="00217CB5" w:rsidRDefault="00B34251" w:rsidP="006A1891">
            <w:pPr>
              <w:spacing w:before="40" w:after="40" w:line="400" w:lineRule="exact"/>
              <w:rPr>
                <w:spacing w:val="-8"/>
                <w:szCs w:val="28"/>
                <w:lang w:val="nl-NL"/>
              </w:rPr>
            </w:pPr>
            <w:r w:rsidRPr="00175E45">
              <w:rPr>
                <w:szCs w:val="28"/>
              </w:rPr>
              <w:t>Đăng ký việc nuôi con nuôi trong nước</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6A1891">
            <w:pPr>
              <w:jc w:val="center"/>
              <w:rPr>
                <w:szCs w:val="28"/>
              </w:rPr>
            </w:pPr>
            <w:r w:rsidRPr="00175E45">
              <w:rPr>
                <w:szCs w:val="28"/>
              </w:rPr>
              <w:t>32</w:t>
            </w:r>
          </w:p>
        </w:tc>
        <w:tc>
          <w:tcPr>
            <w:tcW w:w="11161" w:type="dxa"/>
            <w:vAlign w:val="center"/>
          </w:tcPr>
          <w:p w:rsidR="00B34251" w:rsidRPr="00175E45" w:rsidRDefault="00B34251" w:rsidP="006A1891">
            <w:pPr>
              <w:tabs>
                <w:tab w:val="left" w:pos="567"/>
              </w:tabs>
              <w:spacing w:before="40" w:after="40" w:line="400" w:lineRule="exact"/>
              <w:rPr>
                <w:szCs w:val="28"/>
              </w:rPr>
            </w:pPr>
            <w:r w:rsidRPr="00175E45">
              <w:rPr>
                <w:szCs w:val="28"/>
              </w:rPr>
              <w:t>Đăng ký lại việc nuôi con nuôi trong nước</w:t>
            </w:r>
          </w:p>
        </w:tc>
        <w:tc>
          <w:tcPr>
            <w:tcW w:w="2977" w:type="dxa"/>
          </w:tcPr>
          <w:p w:rsidR="00B34251" w:rsidRPr="00150C10" w:rsidRDefault="00B34251" w:rsidP="00175E45">
            <w:pPr>
              <w:jc w:val="center"/>
              <w:rPr>
                <w:sz w:val="26"/>
                <w:szCs w:val="24"/>
              </w:rPr>
            </w:pPr>
          </w:p>
        </w:tc>
      </w:tr>
      <w:tr w:rsidR="009F2552" w:rsidRPr="00175E45" w:rsidTr="00217CB5">
        <w:tc>
          <w:tcPr>
            <w:tcW w:w="746" w:type="dxa"/>
            <w:vAlign w:val="center"/>
          </w:tcPr>
          <w:p w:rsidR="009F2552" w:rsidRPr="00175E45" w:rsidRDefault="009F2552" w:rsidP="006A1891">
            <w:pPr>
              <w:jc w:val="center"/>
              <w:rPr>
                <w:szCs w:val="28"/>
              </w:rPr>
            </w:pPr>
          </w:p>
        </w:tc>
        <w:tc>
          <w:tcPr>
            <w:tcW w:w="11161" w:type="dxa"/>
            <w:vAlign w:val="center"/>
          </w:tcPr>
          <w:p w:rsidR="009F2552" w:rsidRPr="006E08AB" w:rsidRDefault="009F2552" w:rsidP="006A1891">
            <w:pPr>
              <w:tabs>
                <w:tab w:val="left" w:pos="567"/>
              </w:tabs>
              <w:spacing w:before="40" w:after="40" w:line="400" w:lineRule="exact"/>
              <w:rPr>
                <w:b/>
                <w:i/>
                <w:color w:val="FF0000"/>
                <w:szCs w:val="28"/>
              </w:rPr>
            </w:pPr>
            <w:r w:rsidRPr="006E08AB">
              <w:rPr>
                <w:b/>
                <w:i/>
                <w:color w:val="FF0000"/>
                <w:szCs w:val="28"/>
              </w:rPr>
              <w:t>Lĩnh vực bồi thường Nhà nước (01 TT)</w:t>
            </w:r>
          </w:p>
        </w:tc>
        <w:tc>
          <w:tcPr>
            <w:tcW w:w="2977" w:type="dxa"/>
          </w:tcPr>
          <w:p w:rsidR="009F2552" w:rsidRPr="00150C10" w:rsidRDefault="009F2552" w:rsidP="00175E45">
            <w:pPr>
              <w:jc w:val="center"/>
              <w:rPr>
                <w:sz w:val="26"/>
                <w:szCs w:val="24"/>
              </w:rPr>
            </w:pPr>
          </w:p>
        </w:tc>
      </w:tr>
      <w:tr w:rsidR="00B34251" w:rsidRPr="00175E45" w:rsidTr="00217CB5">
        <w:tc>
          <w:tcPr>
            <w:tcW w:w="746" w:type="dxa"/>
            <w:vAlign w:val="center"/>
          </w:tcPr>
          <w:p w:rsidR="00B34251" w:rsidRPr="00175E45" w:rsidRDefault="00B34251" w:rsidP="006A1891">
            <w:pPr>
              <w:jc w:val="center"/>
              <w:rPr>
                <w:szCs w:val="28"/>
              </w:rPr>
            </w:pPr>
            <w:r w:rsidRPr="00175E45">
              <w:rPr>
                <w:szCs w:val="28"/>
              </w:rPr>
              <w:t>33</w:t>
            </w:r>
          </w:p>
        </w:tc>
        <w:tc>
          <w:tcPr>
            <w:tcW w:w="11161" w:type="dxa"/>
            <w:vAlign w:val="center"/>
          </w:tcPr>
          <w:p w:rsidR="00B34251" w:rsidRPr="00175E45" w:rsidRDefault="00B34251" w:rsidP="006A1891">
            <w:pPr>
              <w:tabs>
                <w:tab w:val="left" w:pos="567"/>
              </w:tabs>
              <w:spacing w:before="40" w:after="40" w:line="400" w:lineRule="exact"/>
              <w:rPr>
                <w:szCs w:val="28"/>
              </w:rPr>
            </w:pPr>
            <w:r w:rsidRPr="00175E45">
              <w:rPr>
                <w:szCs w:val="28"/>
              </w:rPr>
              <w:t>Giải quyết yêu cầu bồi thường tại cơ quan trực tiếp quản lý người thi hành công vụ gây thiệt hại</w:t>
            </w:r>
          </w:p>
        </w:tc>
        <w:tc>
          <w:tcPr>
            <w:tcW w:w="2977" w:type="dxa"/>
          </w:tcPr>
          <w:p w:rsidR="00B34251" w:rsidRPr="00150C10" w:rsidRDefault="00B34251" w:rsidP="00175E45">
            <w:pPr>
              <w:jc w:val="center"/>
              <w:rPr>
                <w:sz w:val="26"/>
                <w:szCs w:val="24"/>
              </w:rPr>
            </w:pPr>
          </w:p>
        </w:tc>
      </w:tr>
      <w:tr w:rsidR="009F2552" w:rsidRPr="00175E45" w:rsidTr="00217CB5">
        <w:tc>
          <w:tcPr>
            <w:tcW w:w="746" w:type="dxa"/>
            <w:vAlign w:val="center"/>
          </w:tcPr>
          <w:p w:rsidR="009F2552" w:rsidRPr="006E08AB" w:rsidRDefault="009F2552" w:rsidP="006A1891">
            <w:pPr>
              <w:jc w:val="center"/>
              <w:rPr>
                <w:b/>
                <w:szCs w:val="28"/>
              </w:rPr>
            </w:pPr>
          </w:p>
        </w:tc>
        <w:tc>
          <w:tcPr>
            <w:tcW w:w="11161" w:type="dxa"/>
            <w:vAlign w:val="center"/>
          </w:tcPr>
          <w:p w:rsidR="009F2552" w:rsidRPr="006E08AB" w:rsidRDefault="009F2552" w:rsidP="006A1891">
            <w:pPr>
              <w:spacing w:before="40" w:after="40" w:line="400" w:lineRule="exact"/>
              <w:rPr>
                <w:b/>
                <w:color w:val="FF0000"/>
                <w:szCs w:val="28"/>
              </w:rPr>
            </w:pPr>
            <w:r w:rsidRPr="006E08AB">
              <w:rPr>
                <w:b/>
                <w:i/>
                <w:color w:val="FF0000"/>
                <w:szCs w:val="28"/>
              </w:rPr>
              <w:t>Lĩnh vực hòa giải cơ sở</w:t>
            </w:r>
            <w:r w:rsidR="00372B41" w:rsidRPr="006E08AB">
              <w:rPr>
                <w:b/>
                <w:i/>
                <w:color w:val="FF0000"/>
                <w:szCs w:val="28"/>
              </w:rPr>
              <w:t xml:space="preserve"> (04</w:t>
            </w:r>
            <w:r w:rsidRPr="006E08AB">
              <w:rPr>
                <w:b/>
                <w:i/>
                <w:color w:val="FF0000"/>
                <w:szCs w:val="28"/>
              </w:rPr>
              <w:t xml:space="preserve"> TT)</w:t>
            </w:r>
          </w:p>
        </w:tc>
        <w:tc>
          <w:tcPr>
            <w:tcW w:w="2977" w:type="dxa"/>
          </w:tcPr>
          <w:p w:rsidR="009F2552" w:rsidRPr="00150C10" w:rsidRDefault="009F2552" w:rsidP="00175E45">
            <w:pPr>
              <w:jc w:val="center"/>
              <w:rPr>
                <w:sz w:val="26"/>
                <w:szCs w:val="24"/>
              </w:rPr>
            </w:pPr>
          </w:p>
        </w:tc>
      </w:tr>
      <w:tr w:rsidR="00B34251" w:rsidRPr="00175E45" w:rsidTr="00217CB5">
        <w:tc>
          <w:tcPr>
            <w:tcW w:w="746" w:type="dxa"/>
            <w:vAlign w:val="center"/>
          </w:tcPr>
          <w:p w:rsidR="00B34251" w:rsidRPr="00175E45" w:rsidRDefault="00B34251" w:rsidP="006A1891">
            <w:pPr>
              <w:jc w:val="center"/>
              <w:rPr>
                <w:szCs w:val="28"/>
              </w:rPr>
            </w:pPr>
            <w:r w:rsidRPr="00175E45">
              <w:rPr>
                <w:szCs w:val="28"/>
              </w:rPr>
              <w:t>34</w:t>
            </w:r>
          </w:p>
        </w:tc>
        <w:tc>
          <w:tcPr>
            <w:tcW w:w="11161" w:type="dxa"/>
            <w:vAlign w:val="center"/>
          </w:tcPr>
          <w:p w:rsidR="00B34251" w:rsidRPr="00175E45" w:rsidRDefault="00B34251" w:rsidP="006A1891">
            <w:pPr>
              <w:spacing w:before="40" w:after="40" w:line="400" w:lineRule="exact"/>
              <w:rPr>
                <w:szCs w:val="28"/>
              </w:rPr>
            </w:pPr>
            <w:r w:rsidRPr="00175E45">
              <w:rPr>
                <w:szCs w:val="28"/>
              </w:rPr>
              <w:t>Thủ tục công nhận hòa giải viên</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6A1891">
            <w:pPr>
              <w:jc w:val="center"/>
              <w:rPr>
                <w:szCs w:val="28"/>
              </w:rPr>
            </w:pPr>
            <w:r w:rsidRPr="00175E45">
              <w:rPr>
                <w:szCs w:val="28"/>
              </w:rPr>
              <w:t>35</w:t>
            </w:r>
          </w:p>
        </w:tc>
        <w:tc>
          <w:tcPr>
            <w:tcW w:w="11161" w:type="dxa"/>
            <w:vAlign w:val="center"/>
          </w:tcPr>
          <w:p w:rsidR="00B34251" w:rsidRPr="00175E45" w:rsidRDefault="00B34251" w:rsidP="006A1891">
            <w:pPr>
              <w:spacing w:before="40" w:after="40" w:line="400" w:lineRule="exact"/>
              <w:rPr>
                <w:szCs w:val="28"/>
              </w:rPr>
            </w:pPr>
            <w:r w:rsidRPr="00175E45">
              <w:rPr>
                <w:szCs w:val="28"/>
              </w:rPr>
              <w:t>Thủ tục công nhận Tổ trưởng tổ hòa giải viên</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6A1891">
            <w:pPr>
              <w:jc w:val="center"/>
              <w:rPr>
                <w:szCs w:val="28"/>
              </w:rPr>
            </w:pPr>
            <w:r w:rsidRPr="00175E45">
              <w:rPr>
                <w:szCs w:val="28"/>
              </w:rPr>
              <w:t>36</w:t>
            </w:r>
          </w:p>
        </w:tc>
        <w:tc>
          <w:tcPr>
            <w:tcW w:w="11161" w:type="dxa"/>
            <w:vAlign w:val="center"/>
          </w:tcPr>
          <w:p w:rsidR="00B34251" w:rsidRPr="00175E45" w:rsidRDefault="00B34251" w:rsidP="006A1891">
            <w:pPr>
              <w:tabs>
                <w:tab w:val="left" w:pos="567"/>
              </w:tabs>
              <w:spacing w:before="40" w:after="40" w:line="400" w:lineRule="exact"/>
              <w:rPr>
                <w:szCs w:val="28"/>
              </w:rPr>
            </w:pPr>
            <w:r w:rsidRPr="00175E45">
              <w:rPr>
                <w:color w:val="000000"/>
                <w:szCs w:val="28"/>
              </w:rPr>
              <w:t>Thủ tục thôi làm hòa giải viên</w:t>
            </w:r>
          </w:p>
        </w:tc>
        <w:tc>
          <w:tcPr>
            <w:tcW w:w="2977" w:type="dxa"/>
          </w:tcPr>
          <w:p w:rsidR="00B34251" w:rsidRPr="00150C10" w:rsidRDefault="00B34251" w:rsidP="00175E45">
            <w:pPr>
              <w:jc w:val="center"/>
              <w:rPr>
                <w:sz w:val="26"/>
                <w:szCs w:val="24"/>
              </w:rPr>
            </w:pPr>
          </w:p>
        </w:tc>
      </w:tr>
      <w:tr w:rsidR="00B34251" w:rsidRPr="00175E45" w:rsidTr="006A1891">
        <w:tc>
          <w:tcPr>
            <w:tcW w:w="746" w:type="dxa"/>
            <w:vAlign w:val="center"/>
          </w:tcPr>
          <w:p w:rsidR="00B34251" w:rsidRPr="00175E45" w:rsidRDefault="00B34251" w:rsidP="006A1891">
            <w:pPr>
              <w:jc w:val="center"/>
              <w:rPr>
                <w:szCs w:val="28"/>
              </w:rPr>
            </w:pPr>
            <w:r w:rsidRPr="00175E45">
              <w:rPr>
                <w:szCs w:val="28"/>
              </w:rPr>
              <w:t>37</w:t>
            </w:r>
          </w:p>
        </w:tc>
        <w:tc>
          <w:tcPr>
            <w:tcW w:w="11161" w:type="dxa"/>
          </w:tcPr>
          <w:p w:rsidR="00B34251" w:rsidRPr="00175E45" w:rsidRDefault="00B34251" w:rsidP="006A1891">
            <w:pPr>
              <w:rPr>
                <w:szCs w:val="28"/>
              </w:rPr>
            </w:pPr>
            <w:r w:rsidRPr="00175E45">
              <w:rPr>
                <w:color w:val="000000"/>
                <w:szCs w:val="28"/>
              </w:rPr>
              <w:t>Thủ tục thanh toán thù lao cho hòa giải viên</w:t>
            </w:r>
          </w:p>
        </w:tc>
        <w:tc>
          <w:tcPr>
            <w:tcW w:w="2977" w:type="dxa"/>
          </w:tcPr>
          <w:p w:rsidR="00B34251" w:rsidRPr="00150C10" w:rsidRDefault="00B34251" w:rsidP="00175E45">
            <w:pPr>
              <w:jc w:val="center"/>
              <w:rPr>
                <w:sz w:val="26"/>
                <w:szCs w:val="24"/>
              </w:rPr>
            </w:pPr>
          </w:p>
        </w:tc>
      </w:tr>
      <w:tr w:rsidR="00372B41" w:rsidRPr="00175E45" w:rsidTr="006A1891">
        <w:tc>
          <w:tcPr>
            <w:tcW w:w="746" w:type="dxa"/>
            <w:vAlign w:val="center"/>
          </w:tcPr>
          <w:p w:rsidR="00372B41" w:rsidRPr="00175E45" w:rsidRDefault="00372B41" w:rsidP="006A1891">
            <w:pPr>
              <w:jc w:val="center"/>
              <w:rPr>
                <w:szCs w:val="28"/>
              </w:rPr>
            </w:pPr>
          </w:p>
        </w:tc>
        <w:tc>
          <w:tcPr>
            <w:tcW w:w="11161" w:type="dxa"/>
          </w:tcPr>
          <w:p w:rsidR="00372B41" w:rsidRPr="006E08AB" w:rsidRDefault="00372B41" w:rsidP="006A1891">
            <w:pPr>
              <w:rPr>
                <w:b/>
                <w:i/>
                <w:color w:val="FF0000"/>
                <w:szCs w:val="28"/>
              </w:rPr>
            </w:pPr>
            <w:r w:rsidRPr="006E08AB">
              <w:rPr>
                <w:b/>
                <w:i/>
                <w:color w:val="FF0000"/>
                <w:szCs w:val="28"/>
              </w:rPr>
              <w:t>Lĩnh vực Phổ biến giáo dục pháp luật (02TT)</w:t>
            </w:r>
          </w:p>
        </w:tc>
        <w:tc>
          <w:tcPr>
            <w:tcW w:w="2977" w:type="dxa"/>
          </w:tcPr>
          <w:p w:rsidR="00372B41" w:rsidRPr="00150C10" w:rsidRDefault="00372B41" w:rsidP="00175E45">
            <w:pPr>
              <w:jc w:val="center"/>
              <w:rPr>
                <w:sz w:val="26"/>
                <w:szCs w:val="24"/>
              </w:rPr>
            </w:pPr>
          </w:p>
        </w:tc>
      </w:tr>
      <w:tr w:rsidR="00B34251" w:rsidRPr="00175E45" w:rsidTr="006A1891">
        <w:tc>
          <w:tcPr>
            <w:tcW w:w="746" w:type="dxa"/>
            <w:vAlign w:val="center"/>
          </w:tcPr>
          <w:p w:rsidR="00B34251" w:rsidRPr="00175E45" w:rsidRDefault="00B34251" w:rsidP="006A1891">
            <w:pPr>
              <w:jc w:val="center"/>
              <w:rPr>
                <w:szCs w:val="28"/>
              </w:rPr>
            </w:pPr>
            <w:r w:rsidRPr="00175E45">
              <w:rPr>
                <w:szCs w:val="28"/>
              </w:rPr>
              <w:t>38</w:t>
            </w:r>
          </w:p>
        </w:tc>
        <w:tc>
          <w:tcPr>
            <w:tcW w:w="11161" w:type="dxa"/>
            <w:vAlign w:val="center"/>
          </w:tcPr>
          <w:p w:rsidR="00B34251" w:rsidRPr="00175E45" w:rsidRDefault="00B34251" w:rsidP="006A1891">
            <w:pPr>
              <w:spacing w:before="40" w:after="40" w:line="400" w:lineRule="exact"/>
              <w:rPr>
                <w:szCs w:val="28"/>
                <w:lang w:val="nl-NL"/>
              </w:rPr>
            </w:pPr>
            <w:r w:rsidRPr="00175E45">
              <w:rPr>
                <w:szCs w:val="28"/>
                <w:lang w:val="nl-NL"/>
              </w:rPr>
              <w:t>Thủ tục công nhận tuyên truyền viên pháp luật</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6A1891">
            <w:pPr>
              <w:jc w:val="center"/>
              <w:rPr>
                <w:szCs w:val="28"/>
              </w:rPr>
            </w:pPr>
            <w:r w:rsidRPr="00175E45">
              <w:rPr>
                <w:szCs w:val="28"/>
              </w:rPr>
              <w:t>39</w:t>
            </w:r>
          </w:p>
        </w:tc>
        <w:tc>
          <w:tcPr>
            <w:tcW w:w="11161" w:type="dxa"/>
            <w:vAlign w:val="center"/>
          </w:tcPr>
          <w:p w:rsidR="00B34251" w:rsidRPr="00175E45" w:rsidRDefault="00B34251" w:rsidP="006A1891">
            <w:pPr>
              <w:spacing w:before="40" w:after="40" w:line="400" w:lineRule="exact"/>
              <w:rPr>
                <w:szCs w:val="28"/>
                <w:lang w:val="nl-NL"/>
              </w:rPr>
            </w:pPr>
            <w:r w:rsidRPr="00175E45">
              <w:rPr>
                <w:szCs w:val="28"/>
                <w:lang w:val="nl-NL"/>
              </w:rPr>
              <w:t>Thủ tục thôi làm tuyên truyền viên pháp luật</w:t>
            </w:r>
          </w:p>
        </w:tc>
        <w:tc>
          <w:tcPr>
            <w:tcW w:w="2977" w:type="dxa"/>
          </w:tcPr>
          <w:p w:rsidR="00B34251" w:rsidRPr="00150C10" w:rsidRDefault="00B34251" w:rsidP="00175E45">
            <w:pPr>
              <w:jc w:val="center"/>
              <w:rPr>
                <w:sz w:val="26"/>
                <w:szCs w:val="24"/>
              </w:rPr>
            </w:pPr>
          </w:p>
        </w:tc>
      </w:tr>
      <w:tr w:rsidR="00B34251" w:rsidRPr="005D53AD" w:rsidTr="00150C10">
        <w:tc>
          <w:tcPr>
            <w:tcW w:w="746" w:type="dxa"/>
            <w:vAlign w:val="center"/>
          </w:tcPr>
          <w:p w:rsidR="00B34251" w:rsidRPr="00A41726" w:rsidRDefault="00B34251" w:rsidP="00150C10">
            <w:pPr>
              <w:jc w:val="center"/>
              <w:rPr>
                <w:b/>
                <w:color w:val="FF0000"/>
                <w:szCs w:val="28"/>
                <w:highlight w:val="yellow"/>
              </w:rPr>
            </w:pPr>
            <w:r w:rsidRPr="00A41726">
              <w:rPr>
                <w:b/>
                <w:color w:val="FF0000"/>
                <w:szCs w:val="28"/>
                <w:highlight w:val="yellow"/>
              </w:rPr>
              <w:t>II</w:t>
            </w:r>
          </w:p>
        </w:tc>
        <w:tc>
          <w:tcPr>
            <w:tcW w:w="11161" w:type="dxa"/>
            <w:vAlign w:val="center"/>
          </w:tcPr>
          <w:p w:rsidR="00B34251" w:rsidRPr="00A41726" w:rsidRDefault="00B34251" w:rsidP="006A1891">
            <w:pPr>
              <w:rPr>
                <w:b/>
                <w:color w:val="FF0000"/>
                <w:szCs w:val="28"/>
                <w:highlight w:val="yellow"/>
              </w:rPr>
            </w:pPr>
            <w:r w:rsidRPr="00A41726">
              <w:rPr>
                <w:b/>
                <w:color w:val="FF0000"/>
                <w:szCs w:val="28"/>
                <w:highlight w:val="yellow"/>
              </w:rPr>
              <w:t>Lĩnh vực Nội vụ (15 TT)</w:t>
            </w:r>
          </w:p>
        </w:tc>
        <w:tc>
          <w:tcPr>
            <w:tcW w:w="2977" w:type="dxa"/>
          </w:tcPr>
          <w:p w:rsidR="00B34251" w:rsidRPr="00A41726" w:rsidRDefault="00B34251" w:rsidP="00175E45">
            <w:pPr>
              <w:jc w:val="center"/>
              <w:rPr>
                <w:color w:val="FF0000"/>
                <w:sz w:val="26"/>
                <w:szCs w:val="24"/>
                <w:highlight w:val="yellow"/>
              </w:rPr>
            </w:pPr>
            <w:r w:rsidRPr="00A41726">
              <w:rPr>
                <w:color w:val="FF0000"/>
                <w:sz w:val="26"/>
                <w:szCs w:val="24"/>
                <w:highlight w:val="yellow"/>
              </w:rPr>
              <w:t>QĐ số 2311/QĐ -UBND</w:t>
            </w:r>
          </w:p>
          <w:p w:rsidR="00B34251" w:rsidRPr="005D53AD" w:rsidRDefault="00B34251" w:rsidP="00175E45">
            <w:pPr>
              <w:jc w:val="center"/>
              <w:rPr>
                <w:color w:val="FF0000"/>
                <w:sz w:val="26"/>
                <w:szCs w:val="24"/>
              </w:rPr>
            </w:pPr>
            <w:r w:rsidRPr="00A41726">
              <w:rPr>
                <w:color w:val="FF0000"/>
                <w:sz w:val="26"/>
                <w:szCs w:val="24"/>
                <w:highlight w:val="yellow"/>
              </w:rPr>
              <w:t>ngày 02/7/2021</w:t>
            </w:r>
          </w:p>
        </w:tc>
      </w:tr>
      <w:tr w:rsidR="00B34251" w:rsidRPr="00175E45" w:rsidTr="00217CB5">
        <w:tc>
          <w:tcPr>
            <w:tcW w:w="746" w:type="dxa"/>
            <w:vAlign w:val="center"/>
          </w:tcPr>
          <w:p w:rsidR="00B34251" w:rsidRPr="00175E45" w:rsidRDefault="00B34251" w:rsidP="00DF1346">
            <w:pPr>
              <w:jc w:val="center"/>
              <w:rPr>
                <w:szCs w:val="28"/>
              </w:rPr>
            </w:pPr>
          </w:p>
        </w:tc>
        <w:tc>
          <w:tcPr>
            <w:tcW w:w="11161" w:type="dxa"/>
          </w:tcPr>
          <w:p w:rsidR="00B34251" w:rsidRPr="006E08AB" w:rsidRDefault="00B34251" w:rsidP="006A1891">
            <w:pPr>
              <w:rPr>
                <w:b/>
                <w:color w:val="FF0000"/>
                <w:szCs w:val="28"/>
              </w:rPr>
            </w:pPr>
            <w:r w:rsidRPr="006E08AB">
              <w:rPr>
                <w:b/>
                <w:i/>
                <w:color w:val="FF0000"/>
                <w:szCs w:val="28"/>
              </w:rPr>
              <w:t>Lĩnh vực Thi đua, khen thưởng (5 TT)</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40</w:t>
            </w:r>
          </w:p>
        </w:tc>
        <w:tc>
          <w:tcPr>
            <w:tcW w:w="11161" w:type="dxa"/>
          </w:tcPr>
          <w:p w:rsidR="00B34251" w:rsidRPr="00175E45" w:rsidRDefault="00B34251" w:rsidP="006A1891">
            <w:pPr>
              <w:rPr>
                <w:szCs w:val="28"/>
              </w:rPr>
            </w:pPr>
            <w:r w:rsidRPr="00175E45">
              <w:rPr>
                <w:szCs w:val="28"/>
              </w:rPr>
              <w:t>Thủ tục tặng giấy khen của Chủ tịch UBND cấp xã về thực hiện nhiệm vụ chính trị</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41</w:t>
            </w:r>
          </w:p>
        </w:tc>
        <w:tc>
          <w:tcPr>
            <w:tcW w:w="11161" w:type="dxa"/>
          </w:tcPr>
          <w:p w:rsidR="00B34251" w:rsidRPr="00175E45" w:rsidRDefault="00B34251" w:rsidP="006A1891">
            <w:pPr>
              <w:rPr>
                <w:szCs w:val="28"/>
              </w:rPr>
            </w:pPr>
            <w:r w:rsidRPr="00175E45">
              <w:rPr>
                <w:szCs w:val="28"/>
              </w:rPr>
              <w:t>Thủ tục tặng giấy khen của Chủ tịch UBND cấp xã về thành tích thi đua theo đợt hoặc chuyên đề</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42</w:t>
            </w:r>
          </w:p>
        </w:tc>
        <w:tc>
          <w:tcPr>
            <w:tcW w:w="11161" w:type="dxa"/>
          </w:tcPr>
          <w:p w:rsidR="00B34251" w:rsidRPr="00175E45" w:rsidRDefault="00B34251" w:rsidP="006A1891">
            <w:pPr>
              <w:rPr>
                <w:szCs w:val="28"/>
              </w:rPr>
            </w:pPr>
            <w:r w:rsidRPr="00175E45">
              <w:rPr>
                <w:szCs w:val="28"/>
              </w:rPr>
              <w:t>Thủ tục tặng giấy khen của Chủ tịch UBND cấp xã về thành tích đột xuất</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43</w:t>
            </w:r>
          </w:p>
        </w:tc>
        <w:tc>
          <w:tcPr>
            <w:tcW w:w="11161" w:type="dxa"/>
          </w:tcPr>
          <w:p w:rsidR="00B34251" w:rsidRPr="00175E45" w:rsidRDefault="00B34251" w:rsidP="006A1891">
            <w:pPr>
              <w:rPr>
                <w:szCs w:val="28"/>
              </w:rPr>
            </w:pPr>
            <w:r w:rsidRPr="00175E45">
              <w:rPr>
                <w:szCs w:val="28"/>
              </w:rPr>
              <w:t>Thủ tục tặng giấy khen của Chủ tịch UBND cấp xã cho gia đình</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44</w:t>
            </w:r>
          </w:p>
        </w:tc>
        <w:tc>
          <w:tcPr>
            <w:tcW w:w="11161" w:type="dxa"/>
          </w:tcPr>
          <w:p w:rsidR="00B34251" w:rsidRPr="00175E45" w:rsidRDefault="00B34251" w:rsidP="006A1891">
            <w:pPr>
              <w:rPr>
                <w:szCs w:val="28"/>
              </w:rPr>
            </w:pPr>
            <w:r w:rsidRPr="00175E45">
              <w:rPr>
                <w:szCs w:val="28"/>
              </w:rPr>
              <w:t>Thủ tục xét tặng danh hiệu lao động tiên tiến</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p>
        </w:tc>
        <w:tc>
          <w:tcPr>
            <w:tcW w:w="11161" w:type="dxa"/>
          </w:tcPr>
          <w:p w:rsidR="00B34251" w:rsidRPr="006E08AB" w:rsidRDefault="00B34251" w:rsidP="006A1891">
            <w:pPr>
              <w:rPr>
                <w:b/>
                <w:i/>
                <w:color w:val="FF0000"/>
                <w:szCs w:val="28"/>
              </w:rPr>
            </w:pPr>
            <w:r w:rsidRPr="006E08AB">
              <w:rPr>
                <w:b/>
                <w:i/>
                <w:color w:val="FF0000"/>
                <w:szCs w:val="28"/>
              </w:rPr>
              <w:t>Lĩnh vực tín ngưỡng, tôn giáo (10TT)</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45</w:t>
            </w:r>
          </w:p>
        </w:tc>
        <w:tc>
          <w:tcPr>
            <w:tcW w:w="11161" w:type="dxa"/>
          </w:tcPr>
          <w:p w:rsidR="00B34251" w:rsidRPr="00A41726" w:rsidRDefault="00B34251" w:rsidP="006A1891">
            <w:pPr>
              <w:rPr>
                <w:szCs w:val="28"/>
              </w:rPr>
            </w:pPr>
            <w:r w:rsidRPr="00A41726">
              <w:rPr>
                <w:szCs w:val="28"/>
              </w:rPr>
              <w:t>Thủ tục đăng ký hoạt động tín ngưỡng</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46</w:t>
            </w:r>
          </w:p>
        </w:tc>
        <w:tc>
          <w:tcPr>
            <w:tcW w:w="11161" w:type="dxa"/>
          </w:tcPr>
          <w:p w:rsidR="00B34251" w:rsidRPr="00175E45" w:rsidRDefault="00B34251" w:rsidP="006A1891">
            <w:pPr>
              <w:rPr>
                <w:szCs w:val="28"/>
              </w:rPr>
            </w:pPr>
            <w:r w:rsidRPr="00175E45">
              <w:rPr>
                <w:szCs w:val="28"/>
              </w:rPr>
              <w:t>Thủ tục đăng ký bổ sung hoạt động tín ngưỡng</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lastRenderedPageBreak/>
              <w:t>47</w:t>
            </w:r>
          </w:p>
        </w:tc>
        <w:tc>
          <w:tcPr>
            <w:tcW w:w="11161" w:type="dxa"/>
          </w:tcPr>
          <w:p w:rsidR="00B34251" w:rsidRPr="00175E45" w:rsidRDefault="00B34251" w:rsidP="006A1891">
            <w:pPr>
              <w:rPr>
                <w:szCs w:val="28"/>
              </w:rPr>
            </w:pPr>
            <w:r w:rsidRPr="00175E45">
              <w:rPr>
                <w:szCs w:val="28"/>
              </w:rPr>
              <w:t>Thủ tục đăng ký sinh hoạt tôn giáo tập trung</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48</w:t>
            </w:r>
          </w:p>
        </w:tc>
        <w:tc>
          <w:tcPr>
            <w:tcW w:w="11161" w:type="dxa"/>
          </w:tcPr>
          <w:p w:rsidR="00B34251" w:rsidRPr="00175E45" w:rsidRDefault="00B34251" w:rsidP="006A1891">
            <w:pPr>
              <w:rPr>
                <w:szCs w:val="28"/>
              </w:rPr>
            </w:pPr>
            <w:r w:rsidRPr="00175E45">
              <w:rPr>
                <w:szCs w:val="28"/>
              </w:rPr>
              <w:t>Thủ tục thông báo danh mục hoạt động tôn giáo đối với tổ chức có địa bàn hoạt động tôn giáo ở một xã</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49</w:t>
            </w:r>
          </w:p>
        </w:tc>
        <w:tc>
          <w:tcPr>
            <w:tcW w:w="11161" w:type="dxa"/>
          </w:tcPr>
          <w:p w:rsidR="00B34251" w:rsidRPr="00175E45" w:rsidRDefault="00B34251" w:rsidP="006A1891">
            <w:pPr>
              <w:rPr>
                <w:szCs w:val="28"/>
              </w:rPr>
            </w:pPr>
            <w:r w:rsidRPr="00175E45">
              <w:rPr>
                <w:szCs w:val="28"/>
              </w:rPr>
              <w:t>Thủ tục thông báo danh mục hoạt động tôn giáo bổ sung đối với tổ chức có địa bàn hoạt động tôn giáo ở một xã</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50</w:t>
            </w:r>
          </w:p>
        </w:tc>
        <w:tc>
          <w:tcPr>
            <w:tcW w:w="11161" w:type="dxa"/>
          </w:tcPr>
          <w:p w:rsidR="00B34251" w:rsidRPr="00175E45" w:rsidRDefault="00B34251" w:rsidP="006A1891">
            <w:pPr>
              <w:rPr>
                <w:szCs w:val="28"/>
              </w:rPr>
            </w:pPr>
            <w:r w:rsidRPr="00175E45">
              <w:rPr>
                <w:szCs w:val="28"/>
              </w:rPr>
              <w:t>Thủ tục đăng ký thay đổi người đại diện của nhóm sinh hoạt tôn giáo tập trung</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51</w:t>
            </w:r>
          </w:p>
        </w:tc>
        <w:tc>
          <w:tcPr>
            <w:tcW w:w="11161" w:type="dxa"/>
          </w:tcPr>
          <w:p w:rsidR="00B34251" w:rsidRPr="00175E45" w:rsidRDefault="00B34251" w:rsidP="006A1891">
            <w:pPr>
              <w:rPr>
                <w:szCs w:val="28"/>
              </w:rPr>
            </w:pPr>
            <w:r w:rsidRPr="00175E45">
              <w:rPr>
                <w:szCs w:val="28"/>
              </w:rPr>
              <w:t>Thủ tục đề nghị thay đổi địa điểm sinh hoạt tôn giáo tập trung trên địa bàn một xã</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52</w:t>
            </w:r>
          </w:p>
        </w:tc>
        <w:tc>
          <w:tcPr>
            <w:tcW w:w="11161" w:type="dxa"/>
          </w:tcPr>
          <w:p w:rsidR="00B34251" w:rsidRPr="00175E45" w:rsidRDefault="00B34251" w:rsidP="006A1891">
            <w:pPr>
              <w:rPr>
                <w:szCs w:val="28"/>
              </w:rPr>
            </w:pPr>
            <w:r w:rsidRPr="00175E45">
              <w:rPr>
                <w:szCs w:val="28"/>
              </w:rPr>
              <w:t>Thủ tục đề nghị thay đổi địa điểm sinh hoạt tôn giáo tập trung đến địa bàn xã khác</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53</w:t>
            </w:r>
          </w:p>
        </w:tc>
        <w:tc>
          <w:tcPr>
            <w:tcW w:w="11161" w:type="dxa"/>
          </w:tcPr>
          <w:p w:rsidR="00B34251" w:rsidRPr="00175E45" w:rsidRDefault="00B34251" w:rsidP="006A1891">
            <w:pPr>
              <w:rPr>
                <w:szCs w:val="28"/>
              </w:rPr>
            </w:pPr>
            <w:r w:rsidRPr="00175E45">
              <w:rPr>
                <w:szCs w:val="28"/>
              </w:rPr>
              <w:t>Thủ tục thông báo về việc thay đổi địa điểm sinh hoạt tôn giáo tập trung</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54</w:t>
            </w:r>
          </w:p>
        </w:tc>
        <w:tc>
          <w:tcPr>
            <w:tcW w:w="11161" w:type="dxa"/>
          </w:tcPr>
          <w:p w:rsidR="00B34251" w:rsidRPr="00175E45" w:rsidRDefault="00B34251" w:rsidP="006A1891">
            <w:pPr>
              <w:rPr>
                <w:szCs w:val="28"/>
              </w:rPr>
            </w:pPr>
            <w:r w:rsidRPr="00175E45">
              <w:rPr>
                <w:szCs w:val="28"/>
              </w:rPr>
              <w:t>Thủ tục thông báo tổ chức quyên góp trên địa bàn một xã của cơ sở tín ngưỡng, tổ chức tôn giáo, tổ chức tôn giáo trực thuộc</w:t>
            </w:r>
          </w:p>
        </w:tc>
        <w:tc>
          <w:tcPr>
            <w:tcW w:w="2977" w:type="dxa"/>
          </w:tcPr>
          <w:p w:rsidR="00B34251" w:rsidRPr="00150C10" w:rsidRDefault="00B34251" w:rsidP="00175E45">
            <w:pPr>
              <w:jc w:val="center"/>
              <w:rPr>
                <w:sz w:val="26"/>
                <w:szCs w:val="24"/>
              </w:rPr>
            </w:pPr>
          </w:p>
        </w:tc>
      </w:tr>
      <w:tr w:rsidR="00B34251" w:rsidRPr="005D53AD" w:rsidTr="00150C10">
        <w:tc>
          <w:tcPr>
            <w:tcW w:w="746" w:type="dxa"/>
            <w:vAlign w:val="center"/>
          </w:tcPr>
          <w:p w:rsidR="00B34251" w:rsidRPr="00A41726" w:rsidRDefault="00B34251" w:rsidP="00C356E2">
            <w:pPr>
              <w:jc w:val="center"/>
              <w:rPr>
                <w:b/>
                <w:color w:val="FF0000"/>
                <w:szCs w:val="28"/>
                <w:highlight w:val="yellow"/>
              </w:rPr>
            </w:pPr>
            <w:r w:rsidRPr="00A41726">
              <w:rPr>
                <w:b/>
                <w:color w:val="FF0000"/>
                <w:szCs w:val="28"/>
                <w:highlight w:val="yellow"/>
              </w:rPr>
              <w:t>III</w:t>
            </w:r>
          </w:p>
        </w:tc>
        <w:tc>
          <w:tcPr>
            <w:tcW w:w="11161" w:type="dxa"/>
            <w:vAlign w:val="center"/>
          </w:tcPr>
          <w:p w:rsidR="00B34251" w:rsidRPr="00A41726" w:rsidRDefault="00B34251" w:rsidP="006A1891">
            <w:pPr>
              <w:rPr>
                <w:b/>
                <w:color w:val="FF0000"/>
                <w:szCs w:val="28"/>
                <w:highlight w:val="yellow"/>
              </w:rPr>
            </w:pPr>
            <w:r w:rsidRPr="00A41726">
              <w:rPr>
                <w:b/>
                <w:color w:val="FF0000"/>
                <w:szCs w:val="28"/>
                <w:highlight w:val="yellow"/>
              </w:rPr>
              <w:t>Lĩnh vực Giáo dục&amp;Đào tạo (5 TT)</w:t>
            </w:r>
          </w:p>
        </w:tc>
        <w:tc>
          <w:tcPr>
            <w:tcW w:w="2977" w:type="dxa"/>
          </w:tcPr>
          <w:p w:rsidR="00B34251" w:rsidRPr="00A41726" w:rsidRDefault="00B34251" w:rsidP="00175E45">
            <w:pPr>
              <w:jc w:val="center"/>
              <w:rPr>
                <w:color w:val="FF0000"/>
                <w:sz w:val="26"/>
                <w:szCs w:val="24"/>
                <w:highlight w:val="yellow"/>
              </w:rPr>
            </w:pPr>
            <w:r w:rsidRPr="00A41726">
              <w:rPr>
                <w:color w:val="FF0000"/>
                <w:sz w:val="26"/>
                <w:szCs w:val="24"/>
                <w:highlight w:val="yellow"/>
              </w:rPr>
              <w:t>QĐ số 3475/QĐ-UBND</w:t>
            </w:r>
          </w:p>
          <w:p w:rsidR="00B34251" w:rsidRPr="005D53AD" w:rsidRDefault="00B34251" w:rsidP="00AD2829">
            <w:pPr>
              <w:jc w:val="center"/>
              <w:rPr>
                <w:color w:val="FF0000"/>
                <w:sz w:val="26"/>
                <w:szCs w:val="24"/>
              </w:rPr>
            </w:pPr>
            <w:r w:rsidRPr="00A41726">
              <w:rPr>
                <w:color w:val="FF0000"/>
                <w:sz w:val="26"/>
                <w:szCs w:val="24"/>
                <w:highlight w:val="yellow"/>
              </w:rPr>
              <w:t>ngày 09/11/2021</w:t>
            </w:r>
            <w:r w:rsidRPr="005D53AD">
              <w:rPr>
                <w:color w:val="FF0000"/>
                <w:sz w:val="26"/>
                <w:szCs w:val="24"/>
              </w:rPr>
              <w:t xml:space="preserve"> </w:t>
            </w:r>
          </w:p>
        </w:tc>
      </w:tr>
      <w:tr w:rsidR="00B34251" w:rsidRPr="00175E45" w:rsidTr="00217CB5">
        <w:tc>
          <w:tcPr>
            <w:tcW w:w="746" w:type="dxa"/>
            <w:vAlign w:val="center"/>
          </w:tcPr>
          <w:p w:rsidR="00B34251" w:rsidRPr="00175E45" w:rsidRDefault="00B34251" w:rsidP="00C356E2">
            <w:pPr>
              <w:jc w:val="center"/>
              <w:rPr>
                <w:szCs w:val="28"/>
              </w:rPr>
            </w:pPr>
            <w:r w:rsidRPr="00175E45">
              <w:rPr>
                <w:szCs w:val="28"/>
              </w:rPr>
              <w:t>55</w:t>
            </w:r>
          </w:p>
        </w:tc>
        <w:tc>
          <w:tcPr>
            <w:tcW w:w="11161" w:type="dxa"/>
          </w:tcPr>
          <w:p w:rsidR="00B34251" w:rsidRPr="00175E45" w:rsidRDefault="00B34251" w:rsidP="006A1891">
            <w:pPr>
              <w:rPr>
                <w:szCs w:val="28"/>
              </w:rPr>
            </w:pPr>
            <w:r w:rsidRPr="00175E45">
              <w:rPr>
                <w:szCs w:val="28"/>
              </w:rPr>
              <w:t>Cho phép cơ sở giáo dục khác thực hiện chương trình giáo dục tiểu học</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C356E2">
            <w:pPr>
              <w:jc w:val="center"/>
              <w:rPr>
                <w:szCs w:val="28"/>
              </w:rPr>
            </w:pPr>
            <w:r w:rsidRPr="00175E45">
              <w:rPr>
                <w:szCs w:val="28"/>
              </w:rPr>
              <w:t>56</w:t>
            </w:r>
          </w:p>
        </w:tc>
        <w:tc>
          <w:tcPr>
            <w:tcW w:w="11161" w:type="dxa"/>
          </w:tcPr>
          <w:p w:rsidR="00B34251" w:rsidRPr="00175E45" w:rsidRDefault="00B34251" w:rsidP="006A1891">
            <w:pPr>
              <w:rPr>
                <w:szCs w:val="28"/>
              </w:rPr>
            </w:pPr>
            <w:r w:rsidRPr="00175E45">
              <w:rPr>
                <w:szCs w:val="28"/>
              </w:rPr>
              <w:t>Thành lập nhóm trẻ, lớp mẫu giáo độc lập</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C356E2">
            <w:pPr>
              <w:jc w:val="center"/>
              <w:rPr>
                <w:szCs w:val="28"/>
              </w:rPr>
            </w:pPr>
            <w:r w:rsidRPr="00175E45">
              <w:rPr>
                <w:szCs w:val="28"/>
              </w:rPr>
              <w:t>57</w:t>
            </w:r>
          </w:p>
        </w:tc>
        <w:tc>
          <w:tcPr>
            <w:tcW w:w="11161" w:type="dxa"/>
          </w:tcPr>
          <w:p w:rsidR="00B34251" w:rsidRPr="00175E45" w:rsidRDefault="00B34251" w:rsidP="006A1891">
            <w:pPr>
              <w:rPr>
                <w:szCs w:val="28"/>
              </w:rPr>
            </w:pPr>
            <w:r w:rsidRPr="00175E45">
              <w:rPr>
                <w:szCs w:val="28"/>
              </w:rPr>
              <w:t>Cho phép nhóm trẻ, lớp mẫu giáo độc lập hoạt động giáo dục trở lại</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C356E2">
            <w:pPr>
              <w:jc w:val="center"/>
              <w:rPr>
                <w:szCs w:val="28"/>
              </w:rPr>
            </w:pPr>
            <w:r w:rsidRPr="00175E45">
              <w:rPr>
                <w:szCs w:val="28"/>
              </w:rPr>
              <w:t>58</w:t>
            </w:r>
          </w:p>
        </w:tc>
        <w:tc>
          <w:tcPr>
            <w:tcW w:w="11161" w:type="dxa"/>
          </w:tcPr>
          <w:p w:rsidR="00B34251" w:rsidRPr="00175E45" w:rsidRDefault="00B34251" w:rsidP="006A1891">
            <w:pPr>
              <w:rPr>
                <w:szCs w:val="28"/>
              </w:rPr>
            </w:pPr>
            <w:r w:rsidRPr="00175E45">
              <w:rPr>
                <w:szCs w:val="28"/>
              </w:rPr>
              <w:t>Sáp nhập, chia, tách nhóm trẻ, lớp mẫu giáo độc lập</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C356E2">
            <w:pPr>
              <w:jc w:val="center"/>
              <w:rPr>
                <w:szCs w:val="28"/>
              </w:rPr>
            </w:pPr>
            <w:r w:rsidRPr="00175E45">
              <w:rPr>
                <w:szCs w:val="28"/>
              </w:rPr>
              <w:t>59</w:t>
            </w:r>
          </w:p>
        </w:tc>
        <w:tc>
          <w:tcPr>
            <w:tcW w:w="11161" w:type="dxa"/>
          </w:tcPr>
          <w:p w:rsidR="00B34251" w:rsidRPr="00175E45" w:rsidRDefault="00B34251" w:rsidP="006A1891">
            <w:pPr>
              <w:rPr>
                <w:szCs w:val="28"/>
              </w:rPr>
            </w:pPr>
            <w:r w:rsidRPr="00175E45">
              <w:rPr>
                <w:szCs w:val="28"/>
              </w:rPr>
              <w:t>Giải thể nhóm trẻ, lớp mẫu giáo độc lập (theo yêu cầu của tổ chức, cá nhân đề nghị thành lập)</w:t>
            </w:r>
          </w:p>
        </w:tc>
        <w:tc>
          <w:tcPr>
            <w:tcW w:w="2977" w:type="dxa"/>
          </w:tcPr>
          <w:p w:rsidR="00B34251" w:rsidRPr="00150C10" w:rsidRDefault="00B34251" w:rsidP="00175E45">
            <w:pPr>
              <w:jc w:val="center"/>
              <w:rPr>
                <w:sz w:val="26"/>
                <w:szCs w:val="24"/>
              </w:rPr>
            </w:pPr>
          </w:p>
        </w:tc>
      </w:tr>
      <w:tr w:rsidR="00B34251" w:rsidRPr="00BE4AAE" w:rsidTr="00BE4AAE">
        <w:tc>
          <w:tcPr>
            <w:tcW w:w="746" w:type="dxa"/>
            <w:vAlign w:val="center"/>
          </w:tcPr>
          <w:p w:rsidR="00B34251" w:rsidRPr="00A41726" w:rsidRDefault="00B34251" w:rsidP="00C356E2">
            <w:pPr>
              <w:jc w:val="center"/>
              <w:rPr>
                <w:b/>
                <w:color w:val="FF0000"/>
                <w:szCs w:val="28"/>
                <w:highlight w:val="yellow"/>
              </w:rPr>
            </w:pPr>
            <w:r w:rsidRPr="00A41726">
              <w:rPr>
                <w:b/>
                <w:color w:val="FF0000"/>
                <w:szCs w:val="28"/>
                <w:highlight w:val="yellow"/>
              </w:rPr>
              <w:t>IV</w:t>
            </w:r>
          </w:p>
        </w:tc>
        <w:tc>
          <w:tcPr>
            <w:tcW w:w="11161" w:type="dxa"/>
            <w:vAlign w:val="center"/>
          </w:tcPr>
          <w:p w:rsidR="00B34251" w:rsidRPr="00A41726" w:rsidRDefault="00B34251" w:rsidP="006A1891">
            <w:pPr>
              <w:rPr>
                <w:b/>
                <w:color w:val="FF0000"/>
                <w:szCs w:val="28"/>
                <w:highlight w:val="yellow"/>
              </w:rPr>
            </w:pPr>
            <w:r w:rsidRPr="00A41726">
              <w:rPr>
                <w:b/>
                <w:color w:val="FF0000"/>
                <w:szCs w:val="28"/>
                <w:highlight w:val="yellow"/>
              </w:rPr>
              <w:t>Lĩnh vực giao thông vận tải (10TT)</w:t>
            </w:r>
          </w:p>
        </w:tc>
        <w:tc>
          <w:tcPr>
            <w:tcW w:w="2977" w:type="dxa"/>
          </w:tcPr>
          <w:p w:rsidR="00B34251" w:rsidRPr="00A41726" w:rsidRDefault="00B34251" w:rsidP="005D53AD">
            <w:pPr>
              <w:jc w:val="center"/>
              <w:rPr>
                <w:color w:val="FF0000"/>
                <w:sz w:val="26"/>
                <w:szCs w:val="24"/>
                <w:highlight w:val="yellow"/>
              </w:rPr>
            </w:pPr>
            <w:r w:rsidRPr="00A41726">
              <w:rPr>
                <w:color w:val="FF0000"/>
                <w:sz w:val="26"/>
                <w:szCs w:val="24"/>
                <w:highlight w:val="yellow"/>
              </w:rPr>
              <w:t>QĐ số 1203/QĐ-UBND</w:t>
            </w:r>
          </w:p>
          <w:p w:rsidR="00B34251" w:rsidRPr="00BE4AAE" w:rsidRDefault="00B34251" w:rsidP="005D53AD">
            <w:pPr>
              <w:jc w:val="center"/>
              <w:rPr>
                <w:color w:val="FF0000"/>
                <w:sz w:val="26"/>
                <w:szCs w:val="24"/>
              </w:rPr>
            </w:pPr>
            <w:r w:rsidRPr="00A41726">
              <w:rPr>
                <w:color w:val="FF0000"/>
                <w:sz w:val="26"/>
                <w:szCs w:val="24"/>
                <w:highlight w:val="yellow"/>
              </w:rPr>
              <w:t>ngày 20/4/2021</w:t>
            </w: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60</w:t>
            </w:r>
          </w:p>
        </w:tc>
        <w:tc>
          <w:tcPr>
            <w:tcW w:w="11161" w:type="dxa"/>
          </w:tcPr>
          <w:p w:rsidR="00B34251" w:rsidRPr="00175E45" w:rsidRDefault="00B34251" w:rsidP="006A1891">
            <w:pPr>
              <w:rPr>
                <w:szCs w:val="28"/>
              </w:rPr>
            </w:pPr>
            <w:r w:rsidRPr="00175E45">
              <w:rPr>
                <w:szCs w:val="28"/>
              </w:rPr>
              <w:t>Đăng ký lại phương tiện trong trường hợp chủ phương tiện trong trường hợp chủ phương tiện thay đổi trụ sở, hoặc nơi đăng ký hộ khẩu thường trú của chủ phương tiện sang đơn vị hành chính cấp tỉnh khác</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61</w:t>
            </w:r>
          </w:p>
        </w:tc>
        <w:tc>
          <w:tcPr>
            <w:tcW w:w="11161" w:type="dxa"/>
          </w:tcPr>
          <w:p w:rsidR="00B34251" w:rsidRPr="00175E45" w:rsidRDefault="00B34251" w:rsidP="006A1891">
            <w:pPr>
              <w:rPr>
                <w:szCs w:val="28"/>
              </w:rPr>
            </w:pPr>
            <w:r>
              <w:rPr>
                <w:szCs w:val="28"/>
              </w:rPr>
              <w:t>Xác nhận trình báo đường thủy nội địa hoặc trình báo đường thủy nội địa bổ sung</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62</w:t>
            </w:r>
          </w:p>
        </w:tc>
        <w:tc>
          <w:tcPr>
            <w:tcW w:w="11161" w:type="dxa"/>
          </w:tcPr>
          <w:p w:rsidR="00B34251" w:rsidRPr="00175E45" w:rsidRDefault="00B34251" w:rsidP="006A1891">
            <w:pPr>
              <w:rPr>
                <w:szCs w:val="28"/>
              </w:rPr>
            </w:pPr>
            <w:r w:rsidRPr="00175E45">
              <w:rPr>
                <w:szCs w:val="28"/>
              </w:rPr>
              <w:t>Đăng ký phương tiện lần đầu đối với phương tiện chưa khai thác trên đường thủy nội địa</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63</w:t>
            </w:r>
          </w:p>
        </w:tc>
        <w:tc>
          <w:tcPr>
            <w:tcW w:w="11161" w:type="dxa"/>
          </w:tcPr>
          <w:p w:rsidR="00B34251" w:rsidRPr="00175E45" w:rsidRDefault="00B34251" w:rsidP="006A1891">
            <w:pPr>
              <w:rPr>
                <w:szCs w:val="28"/>
              </w:rPr>
            </w:pPr>
            <w:r w:rsidRPr="00175E45">
              <w:rPr>
                <w:szCs w:val="28"/>
              </w:rPr>
              <w:t>Đăng ký lần đầu đối với phương tiện đang khai thác trên đường thủy nội địa</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64</w:t>
            </w:r>
          </w:p>
        </w:tc>
        <w:tc>
          <w:tcPr>
            <w:tcW w:w="11161" w:type="dxa"/>
          </w:tcPr>
          <w:p w:rsidR="00B34251" w:rsidRPr="00175E45" w:rsidRDefault="00B34251" w:rsidP="006A1891">
            <w:pPr>
              <w:rPr>
                <w:szCs w:val="28"/>
              </w:rPr>
            </w:pPr>
            <w:r w:rsidRPr="00175E45">
              <w:rPr>
                <w:szCs w:val="28"/>
              </w:rPr>
              <w:t>Đăng ký lại phương tiện trong trường hợp chuyển từ cơ quan đăng ký khác sang cơ quan đăng ký phương tiện thủy nội địa</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65</w:t>
            </w:r>
          </w:p>
        </w:tc>
        <w:tc>
          <w:tcPr>
            <w:tcW w:w="11161" w:type="dxa"/>
          </w:tcPr>
          <w:p w:rsidR="00B34251" w:rsidRPr="00175E45" w:rsidRDefault="00B34251" w:rsidP="006A1891">
            <w:pPr>
              <w:rPr>
                <w:szCs w:val="28"/>
              </w:rPr>
            </w:pPr>
            <w:r w:rsidRPr="00175E45">
              <w:rPr>
                <w:szCs w:val="28"/>
              </w:rPr>
              <w:t>Đăng ký lại phương tiện trong trường hợp phương tiện thay đổi tên, tính năng kỹ thuật</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lastRenderedPageBreak/>
              <w:t>66</w:t>
            </w:r>
          </w:p>
        </w:tc>
        <w:tc>
          <w:tcPr>
            <w:tcW w:w="11161" w:type="dxa"/>
          </w:tcPr>
          <w:p w:rsidR="00B34251" w:rsidRPr="00175E45" w:rsidRDefault="00B34251" w:rsidP="006A1891">
            <w:pPr>
              <w:rPr>
                <w:szCs w:val="28"/>
              </w:rPr>
            </w:pPr>
            <w:r w:rsidRPr="00175E45">
              <w:rPr>
                <w:szCs w:val="28"/>
              </w:rPr>
              <w:t>Đăng ký lại phương tiện trong trường hợp chuyển quyền sở hữu phương tiện nhưng không thay đổi cơ quan đăng ký phương tiện</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67</w:t>
            </w:r>
          </w:p>
        </w:tc>
        <w:tc>
          <w:tcPr>
            <w:tcW w:w="11161" w:type="dxa"/>
          </w:tcPr>
          <w:p w:rsidR="00B34251" w:rsidRPr="00175E45" w:rsidRDefault="00B34251" w:rsidP="006A1891">
            <w:pPr>
              <w:rPr>
                <w:szCs w:val="28"/>
              </w:rPr>
            </w:pPr>
            <w:r w:rsidRPr="00175E45">
              <w:rPr>
                <w:szCs w:val="28"/>
              </w:rPr>
              <w:t>Đăng ký lại phương tiện trong trường hợp chuyển quyền sở hữu phương tiện đồng thời thay đổi cơ quan đăng ký phương tiện</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DF1346">
            <w:pPr>
              <w:jc w:val="center"/>
              <w:rPr>
                <w:szCs w:val="28"/>
              </w:rPr>
            </w:pPr>
            <w:r w:rsidRPr="00175E45">
              <w:rPr>
                <w:szCs w:val="28"/>
              </w:rPr>
              <w:t>68</w:t>
            </w:r>
          </w:p>
        </w:tc>
        <w:tc>
          <w:tcPr>
            <w:tcW w:w="11161" w:type="dxa"/>
          </w:tcPr>
          <w:p w:rsidR="00B34251" w:rsidRPr="00175E45" w:rsidRDefault="00B34251" w:rsidP="006A1891">
            <w:pPr>
              <w:rPr>
                <w:szCs w:val="28"/>
              </w:rPr>
            </w:pPr>
            <w:r w:rsidRPr="00175E45">
              <w:rPr>
                <w:szCs w:val="28"/>
              </w:rPr>
              <w:t>Cấp lại giấy chứng nhận đăng ký phương tiện</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C356E2">
            <w:pPr>
              <w:jc w:val="center"/>
              <w:rPr>
                <w:szCs w:val="28"/>
              </w:rPr>
            </w:pPr>
            <w:r>
              <w:rPr>
                <w:szCs w:val="28"/>
              </w:rPr>
              <w:t>69</w:t>
            </w:r>
          </w:p>
        </w:tc>
        <w:tc>
          <w:tcPr>
            <w:tcW w:w="11161" w:type="dxa"/>
          </w:tcPr>
          <w:p w:rsidR="00B34251" w:rsidRPr="00175E45" w:rsidRDefault="00B34251" w:rsidP="006A1891">
            <w:pPr>
              <w:rPr>
                <w:szCs w:val="28"/>
              </w:rPr>
            </w:pPr>
            <w:r w:rsidRPr="00175E45">
              <w:rPr>
                <w:szCs w:val="28"/>
              </w:rPr>
              <w:t>Xóa giấy chứng nhận đăng ký phương tiện</w:t>
            </w:r>
          </w:p>
        </w:tc>
        <w:tc>
          <w:tcPr>
            <w:tcW w:w="2977" w:type="dxa"/>
          </w:tcPr>
          <w:p w:rsidR="00B34251" w:rsidRPr="00150C10" w:rsidRDefault="00B34251" w:rsidP="00175E45">
            <w:pPr>
              <w:jc w:val="center"/>
              <w:rPr>
                <w:sz w:val="26"/>
                <w:szCs w:val="24"/>
              </w:rPr>
            </w:pPr>
          </w:p>
        </w:tc>
      </w:tr>
      <w:tr w:rsidR="00B34251" w:rsidRPr="00ED1D4E" w:rsidTr="00FC4BA9">
        <w:tc>
          <w:tcPr>
            <w:tcW w:w="746" w:type="dxa"/>
            <w:vAlign w:val="center"/>
          </w:tcPr>
          <w:p w:rsidR="00B34251" w:rsidRPr="00A41726" w:rsidRDefault="00B34251" w:rsidP="00FC4BA9">
            <w:pPr>
              <w:jc w:val="center"/>
              <w:rPr>
                <w:b/>
                <w:color w:val="FF0000"/>
                <w:szCs w:val="28"/>
                <w:highlight w:val="yellow"/>
              </w:rPr>
            </w:pPr>
            <w:r w:rsidRPr="00A41726">
              <w:rPr>
                <w:b/>
                <w:color w:val="FF0000"/>
                <w:szCs w:val="28"/>
                <w:highlight w:val="yellow"/>
              </w:rPr>
              <w:t>V</w:t>
            </w:r>
          </w:p>
        </w:tc>
        <w:tc>
          <w:tcPr>
            <w:tcW w:w="11161" w:type="dxa"/>
            <w:vAlign w:val="center"/>
          </w:tcPr>
          <w:p w:rsidR="00B34251" w:rsidRPr="00A41726" w:rsidRDefault="00B34251" w:rsidP="006A1891">
            <w:pPr>
              <w:rPr>
                <w:b/>
                <w:color w:val="FF0000"/>
                <w:szCs w:val="28"/>
                <w:highlight w:val="yellow"/>
              </w:rPr>
            </w:pPr>
            <w:r w:rsidRPr="00A41726">
              <w:rPr>
                <w:b/>
                <w:color w:val="FF0000"/>
                <w:szCs w:val="28"/>
                <w:highlight w:val="yellow"/>
              </w:rPr>
              <w:t>Lĩnh vực văn hóa (7 TT)</w:t>
            </w:r>
          </w:p>
        </w:tc>
        <w:tc>
          <w:tcPr>
            <w:tcW w:w="2977" w:type="dxa"/>
          </w:tcPr>
          <w:p w:rsidR="00B34251" w:rsidRPr="00A41726" w:rsidRDefault="00B34251" w:rsidP="00175E45">
            <w:pPr>
              <w:jc w:val="center"/>
              <w:rPr>
                <w:color w:val="FF0000"/>
                <w:sz w:val="26"/>
                <w:szCs w:val="24"/>
                <w:highlight w:val="yellow"/>
              </w:rPr>
            </w:pPr>
            <w:r w:rsidRPr="00A41726">
              <w:rPr>
                <w:color w:val="FF0000"/>
                <w:sz w:val="26"/>
                <w:szCs w:val="24"/>
                <w:highlight w:val="yellow"/>
              </w:rPr>
              <w:t>QĐ số 951/QĐ-UBND</w:t>
            </w:r>
          </w:p>
          <w:p w:rsidR="00B34251" w:rsidRPr="00ED1D4E" w:rsidRDefault="00B34251" w:rsidP="00175E45">
            <w:pPr>
              <w:jc w:val="center"/>
              <w:rPr>
                <w:color w:val="FF0000"/>
                <w:sz w:val="26"/>
                <w:szCs w:val="24"/>
              </w:rPr>
            </w:pPr>
            <w:r w:rsidRPr="00A41726">
              <w:rPr>
                <w:color w:val="FF0000"/>
                <w:sz w:val="26"/>
                <w:szCs w:val="24"/>
                <w:highlight w:val="yellow"/>
              </w:rPr>
              <w:t>ngày 31/3/2021</w:t>
            </w:r>
          </w:p>
        </w:tc>
      </w:tr>
      <w:tr w:rsidR="00B34251" w:rsidRPr="00175E45" w:rsidTr="00217CB5">
        <w:tc>
          <w:tcPr>
            <w:tcW w:w="746" w:type="dxa"/>
            <w:vAlign w:val="center"/>
          </w:tcPr>
          <w:p w:rsidR="00B34251" w:rsidRPr="006E08AB" w:rsidRDefault="00B34251" w:rsidP="00C356E2">
            <w:pPr>
              <w:jc w:val="center"/>
              <w:rPr>
                <w:b/>
                <w:szCs w:val="28"/>
              </w:rPr>
            </w:pPr>
          </w:p>
        </w:tc>
        <w:tc>
          <w:tcPr>
            <w:tcW w:w="11161" w:type="dxa"/>
          </w:tcPr>
          <w:p w:rsidR="00B34251" w:rsidRPr="006E08AB" w:rsidRDefault="00B34251" w:rsidP="006A1891">
            <w:pPr>
              <w:rPr>
                <w:b/>
                <w:i/>
                <w:color w:val="FF0000"/>
                <w:szCs w:val="28"/>
              </w:rPr>
            </w:pPr>
            <w:r w:rsidRPr="006E08AB">
              <w:rPr>
                <w:b/>
                <w:i/>
                <w:color w:val="FF0000"/>
                <w:szCs w:val="28"/>
              </w:rPr>
              <w:t>Lĩnh vực Gia đình (02TT)</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3C4D4C">
            <w:pPr>
              <w:jc w:val="center"/>
              <w:rPr>
                <w:szCs w:val="28"/>
              </w:rPr>
            </w:pPr>
            <w:r>
              <w:rPr>
                <w:szCs w:val="28"/>
              </w:rPr>
              <w:t>70</w:t>
            </w:r>
          </w:p>
        </w:tc>
        <w:tc>
          <w:tcPr>
            <w:tcW w:w="11161" w:type="dxa"/>
          </w:tcPr>
          <w:p w:rsidR="00B34251" w:rsidRPr="00175E45" w:rsidRDefault="00B34251" w:rsidP="006A1891">
            <w:pPr>
              <w:rPr>
                <w:szCs w:val="28"/>
              </w:rPr>
            </w:pPr>
            <w:r w:rsidRPr="00175E45">
              <w:rPr>
                <w:szCs w:val="28"/>
              </w:rPr>
              <w:t>Thủ tục xét tặng danh hiệu Gia đình văn hóa hàng năm</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C356E2">
            <w:pPr>
              <w:jc w:val="center"/>
              <w:rPr>
                <w:szCs w:val="28"/>
              </w:rPr>
            </w:pPr>
            <w:r>
              <w:rPr>
                <w:szCs w:val="28"/>
              </w:rPr>
              <w:t>71</w:t>
            </w:r>
          </w:p>
        </w:tc>
        <w:tc>
          <w:tcPr>
            <w:tcW w:w="11161" w:type="dxa"/>
          </w:tcPr>
          <w:p w:rsidR="00B34251" w:rsidRPr="00175E45" w:rsidRDefault="00B34251" w:rsidP="006A1891">
            <w:pPr>
              <w:rPr>
                <w:szCs w:val="28"/>
              </w:rPr>
            </w:pPr>
            <w:r w:rsidRPr="00175E45">
              <w:rPr>
                <w:szCs w:val="28"/>
              </w:rPr>
              <w:t>Thủ tục xét tặng giấy khen Gia đình văn hóa</w:t>
            </w:r>
          </w:p>
        </w:tc>
        <w:tc>
          <w:tcPr>
            <w:tcW w:w="2977" w:type="dxa"/>
          </w:tcPr>
          <w:p w:rsidR="00B34251" w:rsidRPr="00150C10" w:rsidRDefault="00B34251" w:rsidP="00175E45">
            <w:pPr>
              <w:jc w:val="center"/>
              <w:rPr>
                <w:sz w:val="26"/>
                <w:szCs w:val="24"/>
              </w:rPr>
            </w:pPr>
          </w:p>
        </w:tc>
      </w:tr>
      <w:tr w:rsidR="00B34251" w:rsidRPr="006E08AB" w:rsidTr="00217CB5">
        <w:tc>
          <w:tcPr>
            <w:tcW w:w="746" w:type="dxa"/>
            <w:vAlign w:val="center"/>
          </w:tcPr>
          <w:p w:rsidR="00B34251" w:rsidRPr="006E08AB" w:rsidRDefault="00B34251" w:rsidP="00C356E2">
            <w:pPr>
              <w:jc w:val="center"/>
              <w:rPr>
                <w:b/>
                <w:szCs w:val="28"/>
              </w:rPr>
            </w:pPr>
          </w:p>
        </w:tc>
        <w:tc>
          <w:tcPr>
            <w:tcW w:w="11161" w:type="dxa"/>
          </w:tcPr>
          <w:p w:rsidR="00B34251" w:rsidRPr="006E08AB" w:rsidRDefault="00B34251" w:rsidP="006A1891">
            <w:pPr>
              <w:rPr>
                <w:b/>
                <w:i/>
                <w:color w:val="FF0000"/>
                <w:szCs w:val="28"/>
              </w:rPr>
            </w:pPr>
            <w:r w:rsidRPr="006E08AB">
              <w:rPr>
                <w:b/>
                <w:i/>
                <w:szCs w:val="28"/>
              </w:rPr>
              <w:t xml:space="preserve"> </w:t>
            </w:r>
            <w:r w:rsidRPr="006E08AB">
              <w:rPr>
                <w:b/>
                <w:i/>
                <w:color w:val="FF0000"/>
                <w:szCs w:val="28"/>
              </w:rPr>
              <w:t>Lĩnh vực Văn hóa cơ sở (01TT)</w:t>
            </w:r>
          </w:p>
        </w:tc>
        <w:tc>
          <w:tcPr>
            <w:tcW w:w="2977" w:type="dxa"/>
          </w:tcPr>
          <w:p w:rsidR="00B34251" w:rsidRPr="006E08AB" w:rsidRDefault="00B34251" w:rsidP="00175E45">
            <w:pPr>
              <w:jc w:val="center"/>
              <w:rPr>
                <w:b/>
                <w:sz w:val="26"/>
                <w:szCs w:val="24"/>
              </w:rPr>
            </w:pPr>
          </w:p>
        </w:tc>
      </w:tr>
      <w:tr w:rsidR="00B34251" w:rsidRPr="00175E45" w:rsidTr="00217CB5">
        <w:tc>
          <w:tcPr>
            <w:tcW w:w="746" w:type="dxa"/>
            <w:vAlign w:val="center"/>
          </w:tcPr>
          <w:p w:rsidR="00B34251" w:rsidRPr="00175E45" w:rsidRDefault="00B34251" w:rsidP="003C4D4C">
            <w:pPr>
              <w:jc w:val="center"/>
              <w:rPr>
                <w:szCs w:val="28"/>
              </w:rPr>
            </w:pPr>
            <w:r>
              <w:rPr>
                <w:szCs w:val="28"/>
              </w:rPr>
              <w:t>72</w:t>
            </w:r>
          </w:p>
        </w:tc>
        <w:tc>
          <w:tcPr>
            <w:tcW w:w="11161" w:type="dxa"/>
          </w:tcPr>
          <w:p w:rsidR="00B34251" w:rsidRPr="00FC4BA9" w:rsidRDefault="00B34251" w:rsidP="006A1891">
            <w:pPr>
              <w:rPr>
                <w:b/>
                <w:i/>
                <w:szCs w:val="28"/>
              </w:rPr>
            </w:pPr>
            <w:r w:rsidRPr="00175E45">
              <w:rPr>
                <w:szCs w:val="28"/>
              </w:rPr>
              <w:t>Thủ tục thông báo tổ chức lễ hội</w:t>
            </w:r>
          </w:p>
        </w:tc>
        <w:tc>
          <w:tcPr>
            <w:tcW w:w="2977" w:type="dxa"/>
          </w:tcPr>
          <w:p w:rsidR="00B34251" w:rsidRPr="00150C10" w:rsidRDefault="00B34251" w:rsidP="00175E45">
            <w:pPr>
              <w:jc w:val="center"/>
              <w:rPr>
                <w:sz w:val="26"/>
                <w:szCs w:val="24"/>
              </w:rPr>
            </w:pPr>
          </w:p>
        </w:tc>
      </w:tr>
      <w:tr w:rsidR="00B34251" w:rsidRPr="006E08AB" w:rsidTr="00217CB5">
        <w:tc>
          <w:tcPr>
            <w:tcW w:w="746" w:type="dxa"/>
            <w:vAlign w:val="center"/>
          </w:tcPr>
          <w:p w:rsidR="00B34251" w:rsidRPr="006E08AB" w:rsidRDefault="00B34251" w:rsidP="00C356E2">
            <w:pPr>
              <w:jc w:val="center"/>
              <w:rPr>
                <w:b/>
                <w:szCs w:val="28"/>
              </w:rPr>
            </w:pPr>
          </w:p>
        </w:tc>
        <w:tc>
          <w:tcPr>
            <w:tcW w:w="11161" w:type="dxa"/>
          </w:tcPr>
          <w:p w:rsidR="00B34251" w:rsidRPr="006E08AB" w:rsidRDefault="00B34251" w:rsidP="006A1891">
            <w:pPr>
              <w:rPr>
                <w:b/>
                <w:i/>
                <w:color w:val="FF0000"/>
                <w:szCs w:val="28"/>
              </w:rPr>
            </w:pPr>
            <w:r w:rsidRPr="006E08AB">
              <w:rPr>
                <w:b/>
                <w:i/>
                <w:color w:val="FF0000"/>
                <w:szCs w:val="28"/>
              </w:rPr>
              <w:t>Lĩnh vực Thư viện (03TT)</w:t>
            </w:r>
          </w:p>
        </w:tc>
        <w:tc>
          <w:tcPr>
            <w:tcW w:w="2977" w:type="dxa"/>
          </w:tcPr>
          <w:p w:rsidR="00B34251" w:rsidRPr="006E08AB" w:rsidRDefault="00B34251" w:rsidP="00175E45">
            <w:pPr>
              <w:jc w:val="center"/>
              <w:rPr>
                <w:b/>
                <w:sz w:val="26"/>
                <w:szCs w:val="24"/>
              </w:rPr>
            </w:pPr>
          </w:p>
        </w:tc>
      </w:tr>
      <w:tr w:rsidR="00B34251" w:rsidRPr="00175E45" w:rsidTr="00217CB5">
        <w:tc>
          <w:tcPr>
            <w:tcW w:w="746" w:type="dxa"/>
            <w:vAlign w:val="center"/>
          </w:tcPr>
          <w:p w:rsidR="00B34251" w:rsidRPr="00175E45" w:rsidRDefault="00B34251" w:rsidP="003C4D4C">
            <w:pPr>
              <w:jc w:val="center"/>
              <w:rPr>
                <w:szCs w:val="28"/>
              </w:rPr>
            </w:pPr>
            <w:r w:rsidRPr="00175E45">
              <w:rPr>
                <w:szCs w:val="28"/>
              </w:rPr>
              <w:t>7</w:t>
            </w:r>
            <w:r>
              <w:rPr>
                <w:szCs w:val="28"/>
              </w:rPr>
              <w:t>3</w:t>
            </w:r>
          </w:p>
        </w:tc>
        <w:tc>
          <w:tcPr>
            <w:tcW w:w="11161" w:type="dxa"/>
          </w:tcPr>
          <w:p w:rsidR="00B34251" w:rsidRPr="00175E45" w:rsidRDefault="00B34251" w:rsidP="006A1891">
            <w:pPr>
              <w:rPr>
                <w:szCs w:val="28"/>
              </w:rPr>
            </w:pPr>
            <w:r w:rsidRPr="00175E45">
              <w:rPr>
                <w:szCs w:val="28"/>
              </w:rPr>
              <w:t>Thủ tục thông báo thành lập thư viện đối với thư viện cộng đồng</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C356E2">
            <w:pPr>
              <w:jc w:val="center"/>
              <w:rPr>
                <w:szCs w:val="28"/>
              </w:rPr>
            </w:pPr>
            <w:r>
              <w:rPr>
                <w:szCs w:val="28"/>
              </w:rPr>
              <w:t>74</w:t>
            </w:r>
          </w:p>
        </w:tc>
        <w:tc>
          <w:tcPr>
            <w:tcW w:w="11161" w:type="dxa"/>
          </w:tcPr>
          <w:p w:rsidR="00B34251" w:rsidRPr="00175E45" w:rsidRDefault="00B34251" w:rsidP="006A1891">
            <w:pPr>
              <w:rPr>
                <w:szCs w:val="28"/>
              </w:rPr>
            </w:pPr>
            <w:r w:rsidRPr="00175E45">
              <w:rPr>
                <w:szCs w:val="28"/>
              </w:rPr>
              <w:t>Thủ tục thông báo sáp nhập, hợp nhất, chia, tách thư viện đối với thư viện cộng đồng</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C356E2">
            <w:pPr>
              <w:jc w:val="center"/>
              <w:rPr>
                <w:szCs w:val="28"/>
              </w:rPr>
            </w:pPr>
            <w:r>
              <w:rPr>
                <w:szCs w:val="28"/>
              </w:rPr>
              <w:t>75</w:t>
            </w:r>
          </w:p>
        </w:tc>
        <w:tc>
          <w:tcPr>
            <w:tcW w:w="11161" w:type="dxa"/>
          </w:tcPr>
          <w:p w:rsidR="00B34251" w:rsidRPr="00175E45" w:rsidRDefault="00B34251" w:rsidP="006A1891">
            <w:pPr>
              <w:rPr>
                <w:szCs w:val="28"/>
              </w:rPr>
            </w:pPr>
            <w:r w:rsidRPr="00175E45">
              <w:rPr>
                <w:szCs w:val="28"/>
              </w:rPr>
              <w:t>Thủ tục thông báo chấm dứt hoạt động thư viện cộng đồng</w:t>
            </w:r>
          </w:p>
        </w:tc>
        <w:tc>
          <w:tcPr>
            <w:tcW w:w="2977" w:type="dxa"/>
          </w:tcPr>
          <w:p w:rsidR="00B34251" w:rsidRPr="00150C10" w:rsidRDefault="00B34251" w:rsidP="00175E45">
            <w:pPr>
              <w:jc w:val="center"/>
              <w:rPr>
                <w:sz w:val="26"/>
                <w:szCs w:val="24"/>
              </w:rPr>
            </w:pPr>
          </w:p>
        </w:tc>
      </w:tr>
      <w:tr w:rsidR="00B34251" w:rsidRPr="006E08AB" w:rsidTr="00217CB5">
        <w:tc>
          <w:tcPr>
            <w:tcW w:w="746" w:type="dxa"/>
            <w:vAlign w:val="center"/>
          </w:tcPr>
          <w:p w:rsidR="00B34251" w:rsidRPr="006E08AB" w:rsidRDefault="00B34251" w:rsidP="00C356E2">
            <w:pPr>
              <w:jc w:val="center"/>
              <w:rPr>
                <w:b/>
                <w:szCs w:val="28"/>
              </w:rPr>
            </w:pPr>
          </w:p>
        </w:tc>
        <w:tc>
          <w:tcPr>
            <w:tcW w:w="11161" w:type="dxa"/>
          </w:tcPr>
          <w:p w:rsidR="00B34251" w:rsidRPr="006E08AB" w:rsidRDefault="00B34251" w:rsidP="006A1891">
            <w:pPr>
              <w:rPr>
                <w:b/>
                <w:i/>
                <w:color w:val="FF0000"/>
                <w:szCs w:val="28"/>
              </w:rPr>
            </w:pPr>
            <w:r w:rsidRPr="006E08AB">
              <w:rPr>
                <w:b/>
                <w:i/>
                <w:color w:val="FF0000"/>
                <w:szCs w:val="28"/>
              </w:rPr>
              <w:t>Lĩnh vực thể dục thể thao (1 TT)</w:t>
            </w:r>
          </w:p>
        </w:tc>
        <w:tc>
          <w:tcPr>
            <w:tcW w:w="2977" w:type="dxa"/>
          </w:tcPr>
          <w:p w:rsidR="00B34251" w:rsidRPr="006E08AB" w:rsidRDefault="00B34251" w:rsidP="00175E45">
            <w:pPr>
              <w:jc w:val="center"/>
              <w:rPr>
                <w:b/>
                <w:sz w:val="26"/>
                <w:szCs w:val="24"/>
              </w:rPr>
            </w:pPr>
          </w:p>
        </w:tc>
      </w:tr>
      <w:tr w:rsidR="00B34251" w:rsidRPr="00175E45" w:rsidTr="00217CB5">
        <w:tc>
          <w:tcPr>
            <w:tcW w:w="746" w:type="dxa"/>
            <w:vAlign w:val="center"/>
          </w:tcPr>
          <w:p w:rsidR="00B34251" w:rsidRPr="00175E45" w:rsidRDefault="00B34251" w:rsidP="00621F9E">
            <w:pPr>
              <w:jc w:val="center"/>
              <w:rPr>
                <w:szCs w:val="28"/>
              </w:rPr>
            </w:pPr>
            <w:r>
              <w:rPr>
                <w:szCs w:val="28"/>
              </w:rPr>
              <w:t>7</w:t>
            </w:r>
            <w:r w:rsidR="00621F9E">
              <w:rPr>
                <w:szCs w:val="28"/>
              </w:rPr>
              <w:t>6</w:t>
            </w:r>
          </w:p>
        </w:tc>
        <w:tc>
          <w:tcPr>
            <w:tcW w:w="11161" w:type="dxa"/>
          </w:tcPr>
          <w:p w:rsidR="00B34251" w:rsidRPr="00175E45" w:rsidRDefault="00B34251" w:rsidP="006A1891">
            <w:pPr>
              <w:rPr>
                <w:szCs w:val="28"/>
              </w:rPr>
            </w:pPr>
            <w:r w:rsidRPr="00175E45">
              <w:rPr>
                <w:szCs w:val="28"/>
              </w:rPr>
              <w:t>Thủ tục công nhận câu lạc bộ thể thao cơ sở</w:t>
            </w:r>
          </w:p>
        </w:tc>
        <w:tc>
          <w:tcPr>
            <w:tcW w:w="2977" w:type="dxa"/>
          </w:tcPr>
          <w:p w:rsidR="00B34251" w:rsidRPr="00150C10" w:rsidRDefault="00B34251" w:rsidP="00175E45">
            <w:pPr>
              <w:jc w:val="center"/>
              <w:rPr>
                <w:sz w:val="26"/>
                <w:szCs w:val="24"/>
              </w:rPr>
            </w:pPr>
          </w:p>
        </w:tc>
      </w:tr>
      <w:tr w:rsidR="00B34251" w:rsidRPr="00ED1D4E" w:rsidTr="00F87BE3">
        <w:tc>
          <w:tcPr>
            <w:tcW w:w="746" w:type="dxa"/>
            <w:vAlign w:val="center"/>
          </w:tcPr>
          <w:p w:rsidR="00B34251" w:rsidRPr="00A41726" w:rsidRDefault="00B34251" w:rsidP="00C356E2">
            <w:pPr>
              <w:jc w:val="center"/>
              <w:rPr>
                <w:b/>
                <w:color w:val="FF0000"/>
                <w:szCs w:val="28"/>
                <w:highlight w:val="yellow"/>
              </w:rPr>
            </w:pPr>
            <w:r w:rsidRPr="00A41726">
              <w:rPr>
                <w:b/>
                <w:color w:val="FF0000"/>
                <w:szCs w:val="28"/>
                <w:highlight w:val="yellow"/>
              </w:rPr>
              <w:t>VI</w:t>
            </w:r>
          </w:p>
        </w:tc>
        <w:tc>
          <w:tcPr>
            <w:tcW w:w="11161" w:type="dxa"/>
            <w:vAlign w:val="center"/>
          </w:tcPr>
          <w:p w:rsidR="00B34251" w:rsidRPr="00A41726" w:rsidRDefault="00B34251" w:rsidP="006A1891">
            <w:pPr>
              <w:rPr>
                <w:b/>
                <w:color w:val="FF0000"/>
                <w:szCs w:val="28"/>
                <w:highlight w:val="yellow"/>
              </w:rPr>
            </w:pPr>
            <w:r w:rsidRPr="00A41726">
              <w:rPr>
                <w:b/>
                <w:color w:val="FF0000"/>
                <w:szCs w:val="28"/>
                <w:highlight w:val="yellow"/>
              </w:rPr>
              <w:t>Lĩnh vực nông nghiệp và PTNT (8 TT)</w:t>
            </w:r>
          </w:p>
        </w:tc>
        <w:tc>
          <w:tcPr>
            <w:tcW w:w="2977" w:type="dxa"/>
          </w:tcPr>
          <w:p w:rsidR="00B34251" w:rsidRPr="00A41726" w:rsidRDefault="00B34251" w:rsidP="00AD2829">
            <w:pPr>
              <w:jc w:val="center"/>
              <w:rPr>
                <w:color w:val="FF0000"/>
                <w:sz w:val="26"/>
                <w:szCs w:val="24"/>
                <w:highlight w:val="yellow"/>
              </w:rPr>
            </w:pPr>
            <w:r w:rsidRPr="00A41726">
              <w:rPr>
                <w:color w:val="FF0000"/>
                <w:sz w:val="26"/>
                <w:szCs w:val="24"/>
                <w:highlight w:val="yellow"/>
              </w:rPr>
              <w:t xml:space="preserve">QĐ số 3127/QĐ-UBND </w:t>
            </w:r>
          </w:p>
          <w:p w:rsidR="00B34251" w:rsidRPr="00ED1D4E" w:rsidRDefault="00B34251" w:rsidP="000C7AE5">
            <w:pPr>
              <w:jc w:val="center"/>
              <w:rPr>
                <w:color w:val="FF0000"/>
                <w:sz w:val="26"/>
                <w:szCs w:val="24"/>
              </w:rPr>
            </w:pPr>
            <w:r w:rsidRPr="00A41726">
              <w:rPr>
                <w:color w:val="FF0000"/>
                <w:sz w:val="26"/>
                <w:szCs w:val="24"/>
                <w:highlight w:val="yellow"/>
              </w:rPr>
              <w:t>ngày 06/10/2021</w:t>
            </w:r>
          </w:p>
        </w:tc>
      </w:tr>
      <w:tr w:rsidR="00B34251" w:rsidRPr="00175E45" w:rsidTr="00217CB5">
        <w:tc>
          <w:tcPr>
            <w:tcW w:w="746" w:type="dxa"/>
            <w:vAlign w:val="center"/>
          </w:tcPr>
          <w:p w:rsidR="00B34251" w:rsidRPr="00175E45" w:rsidRDefault="00B34251" w:rsidP="00C356E2">
            <w:pPr>
              <w:jc w:val="center"/>
              <w:rPr>
                <w:szCs w:val="28"/>
              </w:rPr>
            </w:pPr>
          </w:p>
        </w:tc>
        <w:tc>
          <w:tcPr>
            <w:tcW w:w="11161" w:type="dxa"/>
          </w:tcPr>
          <w:p w:rsidR="00B34251" w:rsidRPr="00A41726" w:rsidRDefault="00B34251" w:rsidP="006A1891">
            <w:pPr>
              <w:rPr>
                <w:i/>
                <w:color w:val="FF0000"/>
                <w:szCs w:val="28"/>
              </w:rPr>
            </w:pPr>
            <w:r w:rsidRPr="00A41726">
              <w:rPr>
                <w:i/>
                <w:color w:val="FF0000"/>
                <w:szCs w:val="28"/>
              </w:rPr>
              <w:t>Lĩnh vực phòng chống thiên tai (05 TT)</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621F9E">
            <w:pPr>
              <w:jc w:val="center"/>
              <w:rPr>
                <w:szCs w:val="28"/>
              </w:rPr>
            </w:pPr>
            <w:r w:rsidRPr="00175E45">
              <w:rPr>
                <w:szCs w:val="28"/>
              </w:rPr>
              <w:t>7</w:t>
            </w:r>
            <w:r w:rsidR="00621F9E">
              <w:rPr>
                <w:szCs w:val="28"/>
              </w:rPr>
              <w:t>7</w:t>
            </w:r>
          </w:p>
        </w:tc>
        <w:tc>
          <w:tcPr>
            <w:tcW w:w="11161" w:type="dxa"/>
          </w:tcPr>
          <w:p w:rsidR="00B34251" w:rsidRPr="00175E45" w:rsidRDefault="00B34251" w:rsidP="006A1891">
            <w:pPr>
              <w:rPr>
                <w:szCs w:val="28"/>
              </w:rPr>
            </w:pPr>
            <w:r>
              <w:rPr>
                <w:szCs w:val="28"/>
              </w:rPr>
              <w:t>Hỗ trợ khám, chữa bệnh,trợ cấp tai nạn cho lực lượng xung kích phòng, chống thiên tai cấp xã trong trường hợp chưa tham gia bảo hiểm y tế, bảo hiểm xã hội</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621F9E">
            <w:pPr>
              <w:jc w:val="center"/>
              <w:rPr>
                <w:szCs w:val="28"/>
              </w:rPr>
            </w:pPr>
            <w:r w:rsidRPr="00175E45">
              <w:rPr>
                <w:szCs w:val="28"/>
              </w:rPr>
              <w:t>7</w:t>
            </w:r>
            <w:r w:rsidR="00621F9E">
              <w:rPr>
                <w:szCs w:val="28"/>
              </w:rPr>
              <w:t>8</w:t>
            </w:r>
          </w:p>
        </w:tc>
        <w:tc>
          <w:tcPr>
            <w:tcW w:w="11161" w:type="dxa"/>
          </w:tcPr>
          <w:p w:rsidR="00B34251" w:rsidRDefault="00B34251" w:rsidP="006A1891">
            <w:pPr>
              <w:rPr>
                <w:szCs w:val="28"/>
              </w:rPr>
            </w:pPr>
            <w:r>
              <w:rPr>
                <w:szCs w:val="28"/>
              </w:rPr>
              <w:t>Trợ cấp tiền tuất, tai nạn (đói với trường hợp tai nạn suy giảm khản năng lao động từ 5% trở lên) cho lực lượng xung kích phòng, chống thiên tai cấp xã trong trường hợp chưa tham gia bảo hiểm y tế, bảo hiểm xã hội</w:t>
            </w:r>
          </w:p>
        </w:tc>
        <w:tc>
          <w:tcPr>
            <w:tcW w:w="2977" w:type="dxa"/>
          </w:tcPr>
          <w:p w:rsidR="00B34251" w:rsidRPr="00150C10" w:rsidRDefault="00B34251" w:rsidP="00175E45">
            <w:pPr>
              <w:jc w:val="center"/>
              <w:rPr>
                <w:sz w:val="26"/>
                <w:szCs w:val="24"/>
              </w:rPr>
            </w:pPr>
          </w:p>
        </w:tc>
      </w:tr>
      <w:tr w:rsidR="00B34251" w:rsidRPr="00175E45" w:rsidTr="00A435CA">
        <w:tc>
          <w:tcPr>
            <w:tcW w:w="746" w:type="dxa"/>
            <w:vAlign w:val="center"/>
          </w:tcPr>
          <w:p w:rsidR="00B34251" w:rsidRPr="00175E45" w:rsidRDefault="00621F9E" w:rsidP="00621F9E">
            <w:pPr>
              <w:jc w:val="center"/>
              <w:rPr>
                <w:szCs w:val="28"/>
              </w:rPr>
            </w:pPr>
            <w:r>
              <w:rPr>
                <w:szCs w:val="28"/>
              </w:rPr>
              <w:t>79</w:t>
            </w:r>
          </w:p>
        </w:tc>
        <w:tc>
          <w:tcPr>
            <w:tcW w:w="11161" w:type="dxa"/>
            <w:vAlign w:val="center"/>
          </w:tcPr>
          <w:p w:rsidR="00B34251" w:rsidRPr="00175E45" w:rsidRDefault="00B34251" w:rsidP="006A1891">
            <w:pPr>
              <w:rPr>
                <w:szCs w:val="28"/>
              </w:rPr>
            </w:pPr>
            <w:r w:rsidRPr="00175E45">
              <w:rPr>
                <w:szCs w:val="28"/>
              </w:rPr>
              <w:t>Hỗ trợ khôi phục sản xuất vùng bị thiệt hại do dịch bệnh</w:t>
            </w:r>
          </w:p>
        </w:tc>
        <w:tc>
          <w:tcPr>
            <w:tcW w:w="2977" w:type="dxa"/>
          </w:tcPr>
          <w:p w:rsidR="00B34251" w:rsidRPr="00150C10" w:rsidRDefault="00B34251" w:rsidP="007E46E1">
            <w:pPr>
              <w:jc w:val="center"/>
              <w:rPr>
                <w:sz w:val="26"/>
                <w:szCs w:val="24"/>
              </w:rPr>
            </w:pPr>
            <w:r w:rsidRPr="00150C10">
              <w:rPr>
                <w:sz w:val="26"/>
                <w:szCs w:val="24"/>
              </w:rPr>
              <w:t>QĐ số</w:t>
            </w:r>
            <w:r>
              <w:rPr>
                <w:sz w:val="26"/>
                <w:szCs w:val="24"/>
              </w:rPr>
              <w:t xml:space="preserve"> 1555</w:t>
            </w:r>
            <w:r w:rsidRPr="00150C10">
              <w:rPr>
                <w:sz w:val="26"/>
                <w:szCs w:val="24"/>
              </w:rPr>
              <w:t xml:space="preserve">/QĐ-UBND </w:t>
            </w:r>
          </w:p>
          <w:p w:rsidR="00B34251" w:rsidRPr="00150C10" w:rsidRDefault="00B34251" w:rsidP="007E46E1">
            <w:pPr>
              <w:jc w:val="center"/>
              <w:rPr>
                <w:sz w:val="26"/>
                <w:szCs w:val="24"/>
              </w:rPr>
            </w:pPr>
            <w:r>
              <w:rPr>
                <w:sz w:val="26"/>
                <w:szCs w:val="24"/>
              </w:rPr>
              <w:t>ngày 18</w:t>
            </w:r>
            <w:r w:rsidRPr="00150C10">
              <w:rPr>
                <w:sz w:val="26"/>
                <w:szCs w:val="24"/>
              </w:rPr>
              <w:t>/</w:t>
            </w:r>
            <w:r>
              <w:rPr>
                <w:sz w:val="26"/>
                <w:szCs w:val="24"/>
              </w:rPr>
              <w:t>5</w:t>
            </w:r>
            <w:r w:rsidRPr="00150C10">
              <w:rPr>
                <w:sz w:val="26"/>
                <w:szCs w:val="24"/>
              </w:rPr>
              <w:t>/2021</w:t>
            </w:r>
          </w:p>
        </w:tc>
      </w:tr>
      <w:tr w:rsidR="00B34251" w:rsidRPr="00175E45" w:rsidTr="00217CB5">
        <w:tc>
          <w:tcPr>
            <w:tcW w:w="746" w:type="dxa"/>
            <w:vAlign w:val="center"/>
          </w:tcPr>
          <w:p w:rsidR="00B34251" w:rsidRPr="00175E45" w:rsidRDefault="00B34251" w:rsidP="00621F9E">
            <w:pPr>
              <w:jc w:val="center"/>
              <w:rPr>
                <w:szCs w:val="28"/>
              </w:rPr>
            </w:pPr>
            <w:r>
              <w:rPr>
                <w:szCs w:val="28"/>
              </w:rPr>
              <w:lastRenderedPageBreak/>
              <w:t>8</w:t>
            </w:r>
            <w:r w:rsidR="00621F9E">
              <w:rPr>
                <w:szCs w:val="28"/>
              </w:rPr>
              <w:t>0</w:t>
            </w:r>
          </w:p>
        </w:tc>
        <w:tc>
          <w:tcPr>
            <w:tcW w:w="11161" w:type="dxa"/>
          </w:tcPr>
          <w:p w:rsidR="00B34251" w:rsidRPr="00175E45" w:rsidRDefault="00B34251" w:rsidP="006A1891">
            <w:pPr>
              <w:rPr>
                <w:szCs w:val="28"/>
              </w:rPr>
            </w:pPr>
            <w:r w:rsidRPr="00175E45">
              <w:rPr>
                <w:szCs w:val="28"/>
              </w:rPr>
              <w:t>Hỗ trợ khôi phục sản xuất vùng bị thiệt hại do thiên tai</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621F9E" w:rsidP="003041D7">
            <w:pPr>
              <w:jc w:val="center"/>
              <w:rPr>
                <w:szCs w:val="28"/>
              </w:rPr>
            </w:pPr>
            <w:r>
              <w:rPr>
                <w:szCs w:val="28"/>
              </w:rPr>
              <w:t>81</w:t>
            </w:r>
          </w:p>
        </w:tc>
        <w:tc>
          <w:tcPr>
            <w:tcW w:w="11161" w:type="dxa"/>
          </w:tcPr>
          <w:p w:rsidR="00B34251" w:rsidRPr="00175E45" w:rsidRDefault="00B34251" w:rsidP="006A1891">
            <w:pPr>
              <w:rPr>
                <w:szCs w:val="28"/>
              </w:rPr>
            </w:pPr>
            <w:r w:rsidRPr="00175E45">
              <w:rPr>
                <w:szCs w:val="28"/>
              </w:rPr>
              <w:t>Đăng ký kê khai số lượng chăn nuôi tập trung và nuôi trồng thủy sản ban đầu</w:t>
            </w:r>
          </w:p>
        </w:tc>
        <w:tc>
          <w:tcPr>
            <w:tcW w:w="2977" w:type="dxa"/>
          </w:tcPr>
          <w:p w:rsidR="00B34251" w:rsidRPr="00150C10" w:rsidRDefault="00B34251" w:rsidP="00175E45">
            <w:pPr>
              <w:jc w:val="center"/>
              <w:rPr>
                <w:sz w:val="26"/>
                <w:szCs w:val="24"/>
              </w:rPr>
            </w:pPr>
          </w:p>
        </w:tc>
      </w:tr>
      <w:tr w:rsidR="00B34251" w:rsidRPr="00621F9E" w:rsidTr="00217CB5">
        <w:tc>
          <w:tcPr>
            <w:tcW w:w="746" w:type="dxa"/>
            <w:vAlign w:val="center"/>
          </w:tcPr>
          <w:p w:rsidR="00B34251" w:rsidRPr="00621F9E" w:rsidRDefault="00B34251" w:rsidP="00C356E2">
            <w:pPr>
              <w:jc w:val="center"/>
              <w:rPr>
                <w:b/>
                <w:szCs w:val="28"/>
              </w:rPr>
            </w:pPr>
          </w:p>
        </w:tc>
        <w:tc>
          <w:tcPr>
            <w:tcW w:w="11161" w:type="dxa"/>
          </w:tcPr>
          <w:p w:rsidR="00B34251" w:rsidRPr="00621F9E" w:rsidRDefault="00B34251" w:rsidP="006A1891">
            <w:pPr>
              <w:rPr>
                <w:b/>
                <w:i/>
                <w:szCs w:val="28"/>
              </w:rPr>
            </w:pPr>
            <w:r w:rsidRPr="00621F9E">
              <w:rPr>
                <w:b/>
                <w:i/>
                <w:color w:val="FF0000"/>
                <w:szCs w:val="28"/>
              </w:rPr>
              <w:t>Lĩnh vực Thủy lợi (03 TT</w:t>
            </w:r>
            <w:r w:rsidRPr="00621F9E">
              <w:rPr>
                <w:b/>
                <w:i/>
                <w:szCs w:val="28"/>
              </w:rPr>
              <w:t>)</w:t>
            </w:r>
          </w:p>
        </w:tc>
        <w:tc>
          <w:tcPr>
            <w:tcW w:w="2977" w:type="dxa"/>
          </w:tcPr>
          <w:p w:rsidR="00B34251" w:rsidRPr="00621F9E" w:rsidRDefault="00B34251" w:rsidP="00175E45">
            <w:pPr>
              <w:jc w:val="center"/>
              <w:rPr>
                <w:b/>
                <w:sz w:val="26"/>
                <w:szCs w:val="24"/>
              </w:rPr>
            </w:pPr>
          </w:p>
        </w:tc>
      </w:tr>
      <w:tr w:rsidR="00B34251" w:rsidRPr="00175E45" w:rsidTr="00217CB5">
        <w:tc>
          <w:tcPr>
            <w:tcW w:w="746" w:type="dxa"/>
            <w:vAlign w:val="center"/>
          </w:tcPr>
          <w:p w:rsidR="00B34251" w:rsidRPr="00175E45" w:rsidRDefault="00B34251" w:rsidP="00621F9E">
            <w:pPr>
              <w:jc w:val="center"/>
              <w:rPr>
                <w:szCs w:val="28"/>
              </w:rPr>
            </w:pPr>
            <w:r>
              <w:rPr>
                <w:szCs w:val="28"/>
              </w:rPr>
              <w:t>8</w:t>
            </w:r>
            <w:r w:rsidR="00621F9E">
              <w:rPr>
                <w:szCs w:val="28"/>
              </w:rPr>
              <w:t>2</w:t>
            </w:r>
          </w:p>
        </w:tc>
        <w:tc>
          <w:tcPr>
            <w:tcW w:w="11161" w:type="dxa"/>
          </w:tcPr>
          <w:p w:rsidR="00B34251" w:rsidRPr="00175E45" w:rsidRDefault="00B34251" w:rsidP="006A1891">
            <w:pPr>
              <w:rPr>
                <w:szCs w:val="28"/>
              </w:rPr>
            </w:pPr>
            <w:r w:rsidRPr="00175E45">
              <w:rPr>
                <w:szCs w:val="28"/>
              </w:rPr>
              <w:t>Hỗ trợ đầu tư xây dựng phát triển thủy lợi nhỏ, thủy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621F9E">
            <w:pPr>
              <w:jc w:val="center"/>
              <w:rPr>
                <w:szCs w:val="28"/>
              </w:rPr>
            </w:pPr>
            <w:r w:rsidRPr="00175E45">
              <w:rPr>
                <w:szCs w:val="28"/>
              </w:rPr>
              <w:t>8</w:t>
            </w:r>
            <w:r w:rsidR="00621F9E">
              <w:rPr>
                <w:szCs w:val="28"/>
              </w:rPr>
              <w:t>3</w:t>
            </w:r>
          </w:p>
        </w:tc>
        <w:tc>
          <w:tcPr>
            <w:tcW w:w="11161" w:type="dxa"/>
          </w:tcPr>
          <w:p w:rsidR="00B34251" w:rsidRPr="00175E45" w:rsidRDefault="00B34251" w:rsidP="006A1891">
            <w:pPr>
              <w:rPr>
                <w:szCs w:val="28"/>
              </w:rPr>
            </w:pPr>
            <w:r w:rsidRPr="00175E45">
              <w:rPr>
                <w:szCs w:val="28"/>
              </w:rPr>
              <w:t>Thẩm định, phê duyệt phương án ứng phó thiên tai cho công trình, vùng hạn du đập trong quá trình thi công thuộc thẩm quyền của UBND cấp xã</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621F9E">
            <w:pPr>
              <w:jc w:val="center"/>
              <w:rPr>
                <w:szCs w:val="28"/>
              </w:rPr>
            </w:pPr>
            <w:r w:rsidRPr="00175E45">
              <w:rPr>
                <w:szCs w:val="28"/>
              </w:rPr>
              <w:t>8</w:t>
            </w:r>
            <w:r w:rsidR="00621F9E">
              <w:rPr>
                <w:szCs w:val="28"/>
              </w:rPr>
              <w:t>4</w:t>
            </w:r>
          </w:p>
        </w:tc>
        <w:tc>
          <w:tcPr>
            <w:tcW w:w="11161" w:type="dxa"/>
          </w:tcPr>
          <w:p w:rsidR="00B34251" w:rsidRPr="00175E45" w:rsidRDefault="00B34251" w:rsidP="006A1891">
            <w:pPr>
              <w:rPr>
                <w:szCs w:val="28"/>
              </w:rPr>
            </w:pPr>
            <w:r w:rsidRPr="00175E45">
              <w:rPr>
                <w:szCs w:val="28"/>
              </w:rPr>
              <w:t>Thẩm định, phê duyệt phương án ứng phó với tình huống khẩn cấp thuộc thẩm quyền của UBND cấp xã</w:t>
            </w:r>
          </w:p>
        </w:tc>
        <w:tc>
          <w:tcPr>
            <w:tcW w:w="2977" w:type="dxa"/>
          </w:tcPr>
          <w:p w:rsidR="00B34251" w:rsidRPr="00150C10" w:rsidRDefault="00B34251" w:rsidP="00175E45">
            <w:pPr>
              <w:jc w:val="center"/>
              <w:rPr>
                <w:sz w:val="26"/>
                <w:szCs w:val="24"/>
              </w:rPr>
            </w:pPr>
          </w:p>
        </w:tc>
      </w:tr>
      <w:tr w:rsidR="004F4C76" w:rsidRPr="00621F9E" w:rsidTr="00A435CA">
        <w:tc>
          <w:tcPr>
            <w:tcW w:w="746" w:type="dxa"/>
            <w:vAlign w:val="center"/>
          </w:tcPr>
          <w:p w:rsidR="00B34251" w:rsidRPr="00621F9E" w:rsidRDefault="00B34251" w:rsidP="00C356E2">
            <w:pPr>
              <w:jc w:val="center"/>
              <w:rPr>
                <w:b/>
                <w:szCs w:val="28"/>
                <w:highlight w:val="yellow"/>
              </w:rPr>
            </w:pPr>
            <w:r w:rsidRPr="00621F9E">
              <w:rPr>
                <w:b/>
                <w:szCs w:val="28"/>
                <w:highlight w:val="yellow"/>
              </w:rPr>
              <w:t>VII</w:t>
            </w:r>
          </w:p>
        </w:tc>
        <w:tc>
          <w:tcPr>
            <w:tcW w:w="11161" w:type="dxa"/>
            <w:vAlign w:val="center"/>
          </w:tcPr>
          <w:p w:rsidR="00B34251" w:rsidRPr="00621F9E" w:rsidRDefault="00B34251" w:rsidP="006A1891">
            <w:pPr>
              <w:rPr>
                <w:b/>
                <w:szCs w:val="28"/>
                <w:highlight w:val="yellow"/>
              </w:rPr>
            </w:pPr>
            <w:r w:rsidRPr="00621F9E">
              <w:rPr>
                <w:b/>
                <w:szCs w:val="28"/>
                <w:highlight w:val="yellow"/>
              </w:rPr>
              <w:t>Lĩnh vực Tài chính (02 TT)</w:t>
            </w:r>
          </w:p>
        </w:tc>
        <w:tc>
          <w:tcPr>
            <w:tcW w:w="2977" w:type="dxa"/>
          </w:tcPr>
          <w:p w:rsidR="00B34251" w:rsidRPr="00621F9E" w:rsidRDefault="00B34251" w:rsidP="00AD2829">
            <w:pPr>
              <w:jc w:val="center"/>
              <w:rPr>
                <w:sz w:val="26"/>
                <w:szCs w:val="24"/>
                <w:highlight w:val="yellow"/>
              </w:rPr>
            </w:pPr>
            <w:r w:rsidRPr="00621F9E">
              <w:rPr>
                <w:sz w:val="26"/>
                <w:szCs w:val="24"/>
                <w:highlight w:val="yellow"/>
              </w:rPr>
              <w:t xml:space="preserve">QĐ số 3007/QD-UBND </w:t>
            </w:r>
          </w:p>
          <w:p w:rsidR="00B34251" w:rsidRPr="00621F9E" w:rsidRDefault="00B34251" w:rsidP="00AD2829">
            <w:pPr>
              <w:jc w:val="center"/>
              <w:rPr>
                <w:sz w:val="26"/>
                <w:szCs w:val="24"/>
              </w:rPr>
            </w:pPr>
            <w:r w:rsidRPr="00621F9E">
              <w:rPr>
                <w:sz w:val="26"/>
                <w:szCs w:val="24"/>
                <w:highlight w:val="yellow"/>
              </w:rPr>
              <w:t>ngày 23/9/2021</w:t>
            </w:r>
            <w:r w:rsidRPr="00621F9E">
              <w:rPr>
                <w:sz w:val="26"/>
                <w:szCs w:val="24"/>
              </w:rPr>
              <w:t xml:space="preserve"> </w:t>
            </w:r>
          </w:p>
        </w:tc>
      </w:tr>
      <w:tr w:rsidR="00B34251" w:rsidRPr="00175E45" w:rsidTr="00217CB5">
        <w:tc>
          <w:tcPr>
            <w:tcW w:w="746" w:type="dxa"/>
            <w:vAlign w:val="center"/>
          </w:tcPr>
          <w:p w:rsidR="00B34251" w:rsidRPr="00175E45" w:rsidRDefault="00B34251" w:rsidP="00621F9E">
            <w:pPr>
              <w:jc w:val="center"/>
              <w:rPr>
                <w:szCs w:val="28"/>
              </w:rPr>
            </w:pPr>
            <w:r>
              <w:rPr>
                <w:szCs w:val="28"/>
              </w:rPr>
              <w:t>8</w:t>
            </w:r>
            <w:r w:rsidR="00621F9E">
              <w:rPr>
                <w:szCs w:val="28"/>
              </w:rPr>
              <w:t>5</w:t>
            </w:r>
          </w:p>
        </w:tc>
        <w:tc>
          <w:tcPr>
            <w:tcW w:w="11161" w:type="dxa"/>
          </w:tcPr>
          <w:p w:rsidR="00B34251" w:rsidRPr="00175E45" w:rsidRDefault="00B34251" w:rsidP="006A1891">
            <w:pPr>
              <w:rPr>
                <w:szCs w:val="28"/>
              </w:rPr>
            </w:pPr>
            <w:r w:rsidRPr="00175E45">
              <w:rPr>
                <w:szCs w:val="28"/>
              </w:rPr>
              <w:t>Phê duyệt đối tượng được hỗ trợ phí bảo hiểm nông nghiệp</w:t>
            </w:r>
          </w:p>
        </w:tc>
        <w:tc>
          <w:tcPr>
            <w:tcW w:w="2977" w:type="dxa"/>
          </w:tcPr>
          <w:p w:rsidR="00B34251" w:rsidRPr="00150C10" w:rsidRDefault="00B34251" w:rsidP="00175E45">
            <w:pPr>
              <w:jc w:val="center"/>
              <w:rPr>
                <w:sz w:val="26"/>
                <w:szCs w:val="24"/>
              </w:rPr>
            </w:pPr>
          </w:p>
        </w:tc>
      </w:tr>
      <w:tr w:rsidR="00B34251" w:rsidRPr="00175E45" w:rsidTr="001C05D5">
        <w:tc>
          <w:tcPr>
            <w:tcW w:w="746" w:type="dxa"/>
            <w:vAlign w:val="center"/>
          </w:tcPr>
          <w:p w:rsidR="00B34251" w:rsidRPr="00175E45" w:rsidRDefault="00B34251" w:rsidP="00621F9E">
            <w:pPr>
              <w:jc w:val="center"/>
              <w:rPr>
                <w:szCs w:val="28"/>
              </w:rPr>
            </w:pPr>
            <w:r>
              <w:rPr>
                <w:szCs w:val="28"/>
              </w:rPr>
              <w:t>8</w:t>
            </w:r>
            <w:r w:rsidR="00621F9E">
              <w:rPr>
                <w:szCs w:val="28"/>
              </w:rPr>
              <w:t>6</w:t>
            </w:r>
          </w:p>
        </w:tc>
        <w:tc>
          <w:tcPr>
            <w:tcW w:w="11161" w:type="dxa"/>
            <w:vAlign w:val="center"/>
          </w:tcPr>
          <w:p w:rsidR="00B34251" w:rsidRPr="00A41726" w:rsidRDefault="00B34251" w:rsidP="006A1891">
            <w:pPr>
              <w:spacing w:line="340" w:lineRule="exact"/>
              <w:rPr>
                <w:sz w:val="26"/>
                <w:szCs w:val="26"/>
              </w:rPr>
            </w:pPr>
            <w:r w:rsidRPr="00A41726">
              <w:rPr>
                <w:sz w:val="26"/>
                <w:szCs w:val="26"/>
              </w:rPr>
              <w:t>Thủ tục kê khai, thẩm định tờ khai phí bảo vệ môi trường đối với nước thải</w:t>
            </w:r>
          </w:p>
        </w:tc>
        <w:tc>
          <w:tcPr>
            <w:tcW w:w="2977" w:type="dxa"/>
          </w:tcPr>
          <w:p w:rsidR="00B34251" w:rsidRPr="00150C10" w:rsidRDefault="00B34251" w:rsidP="00175E45">
            <w:pPr>
              <w:jc w:val="center"/>
              <w:rPr>
                <w:sz w:val="26"/>
                <w:szCs w:val="24"/>
              </w:rPr>
            </w:pPr>
          </w:p>
        </w:tc>
      </w:tr>
      <w:tr w:rsidR="004F4C76" w:rsidRPr="00621F9E" w:rsidTr="00643B0F">
        <w:tc>
          <w:tcPr>
            <w:tcW w:w="746" w:type="dxa"/>
            <w:vAlign w:val="center"/>
          </w:tcPr>
          <w:p w:rsidR="00B34251" w:rsidRPr="00621F9E" w:rsidRDefault="00B34251" w:rsidP="00643B0F">
            <w:pPr>
              <w:jc w:val="left"/>
              <w:rPr>
                <w:b/>
                <w:szCs w:val="28"/>
                <w:highlight w:val="yellow"/>
              </w:rPr>
            </w:pPr>
            <w:r w:rsidRPr="00621F9E">
              <w:rPr>
                <w:b/>
                <w:szCs w:val="28"/>
                <w:highlight w:val="yellow"/>
              </w:rPr>
              <w:t>VIII</w:t>
            </w:r>
          </w:p>
        </w:tc>
        <w:tc>
          <w:tcPr>
            <w:tcW w:w="11161" w:type="dxa"/>
            <w:vAlign w:val="center"/>
          </w:tcPr>
          <w:p w:rsidR="00B34251" w:rsidRPr="00621F9E" w:rsidRDefault="00B34251" w:rsidP="006A1891">
            <w:pPr>
              <w:rPr>
                <w:b/>
                <w:szCs w:val="28"/>
                <w:highlight w:val="yellow"/>
              </w:rPr>
            </w:pPr>
            <w:r w:rsidRPr="00621F9E">
              <w:rPr>
                <w:b/>
                <w:szCs w:val="28"/>
                <w:highlight w:val="yellow"/>
              </w:rPr>
              <w:t>Lĩnh vực Thanh tra (04TT)</w:t>
            </w:r>
          </w:p>
        </w:tc>
        <w:tc>
          <w:tcPr>
            <w:tcW w:w="2977" w:type="dxa"/>
          </w:tcPr>
          <w:p w:rsidR="00B34251" w:rsidRPr="00621F9E"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621F9E">
            <w:pPr>
              <w:jc w:val="center"/>
              <w:rPr>
                <w:szCs w:val="28"/>
              </w:rPr>
            </w:pPr>
            <w:r>
              <w:rPr>
                <w:szCs w:val="28"/>
              </w:rPr>
              <w:t>8</w:t>
            </w:r>
            <w:r w:rsidR="00621F9E">
              <w:rPr>
                <w:szCs w:val="28"/>
              </w:rPr>
              <w:t>7</w:t>
            </w:r>
          </w:p>
        </w:tc>
        <w:tc>
          <w:tcPr>
            <w:tcW w:w="11161" w:type="dxa"/>
          </w:tcPr>
          <w:p w:rsidR="00B34251" w:rsidRPr="00175E45" w:rsidRDefault="00B34251" w:rsidP="006A1891">
            <w:pPr>
              <w:rPr>
                <w:szCs w:val="28"/>
              </w:rPr>
            </w:pPr>
            <w:r w:rsidRPr="00175E45">
              <w:rPr>
                <w:szCs w:val="28"/>
              </w:rPr>
              <w:t xml:space="preserve">Thủ tục </w:t>
            </w:r>
            <w:r>
              <w:rPr>
                <w:szCs w:val="28"/>
              </w:rPr>
              <w:t>tiếp công dâ</w:t>
            </w:r>
            <w:bookmarkStart w:id="0" w:name="_GoBack"/>
            <w:bookmarkEnd w:id="0"/>
            <w:r>
              <w:rPr>
                <w:szCs w:val="28"/>
              </w:rPr>
              <w:t>n</w:t>
            </w:r>
            <w:r w:rsidRPr="00175E45">
              <w:rPr>
                <w:szCs w:val="28"/>
              </w:rPr>
              <w:t xml:space="preserve"> tại cấp xã</w:t>
            </w:r>
          </w:p>
        </w:tc>
        <w:tc>
          <w:tcPr>
            <w:tcW w:w="2977" w:type="dxa"/>
          </w:tcPr>
          <w:p w:rsidR="00F37865" w:rsidRPr="001A6B0D" w:rsidRDefault="00F37865" w:rsidP="00F37865">
            <w:pPr>
              <w:jc w:val="center"/>
              <w:rPr>
                <w:sz w:val="26"/>
                <w:szCs w:val="24"/>
              </w:rPr>
            </w:pPr>
            <w:r w:rsidRPr="001A6B0D">
              <w:rPr>
                <w:sz w:val="26"/>
                <w:szCs w:val="24"/>
              </w:rPr>
              <w:t>QĐ số 2968/QĐ-UBND</w:t>
            </w:r>
          </w:p>
          <w:p w:rsidR="00B34251" w:rsidRPr="001A6B0D" w:rsidRDefault="00F37865" w:rsidP="00F37865">
            <w:pPr>
              <w:jc w:val="center"/>
              <w:rPr>
                <w:sz w:val="26"/>
                <w:szCs w:val="24"/>
              </w:rPr>
            </w:pPr>
            <w:r w:rsidRPr="001A6B0D">
              <w:rPr>
                <w:sz w:val="26"/>
                <w:szCs w:val="24"/>
              </w:rPr>
              <w:t>ngày 20/9/2021</w:t>
            </w:r>
          </w:p>
        </w:tc>
      </w:tr>
      <w:tr w:rsidR="00B34251" w:rsidRPr="00175E45" w:rsidTr="00217CB5">
        <w:tc>
          <w:tcPr>
            <w:tcW w:w="746" w:type="dxa"/>
            <w:vAlign w:val="center"/>
          </w:tcPr>
          <w:p w:rsidR="00B34251" w:rsidRPr="00175E45" w:rsidRDefault="00B34251" w:rsidP="00621F9E">
            <w:pPr>
              <w:jc w:val="center"/>
              <w:rPr>
                <w:szCs w:val="28"/>
              </w:rPr>
            </w:pPr>
            <w:r>
              <w:rPr>
                <w:szCs w:val="28"/>
              </w:rPr>
              <w:t>8</w:t>
            </w:r>
            <w:r w:rsidR="00621F9E">
              <w:rPr>
                <w:szCs w:val="28"/>
              </w:rPr>
              <w:t>8</w:t>
            </w:r>
          </w:p>
        </w:tc>
        <w:tc>
          <w:tcPr>
            <w:tcW w:w="11161" w:type="dxa"/>
          </w:tcPr>
          <w:p w:rsidR="00B34251" w:rsidRPr="00175E45" w:rsidRDefault="00B34251" w:rsidP="006A1891">
            <w:pPr>
              <w:rPr>
                <w:szCs w:val="28"/>
              </w:rPr>
            </w:pPr>
            <w:r w:rsidRPr="00175E45">
              <w:rPr>
                <w:szCs w:val="28"/>
              </w:rPr>
              <w:t xml:space="preserve">Thủ tục xử lý đơn </w:t>
            </w:r>
            <w:r>
              <w:rPr>
                <w:szCs w:val="28"/>
              </w:rPr>
              <w:t xml:space="preserve">tại </w:t>
            </w:r>
            <w:r w:rsidRPr="00175E45">
              <w:rPr>
                <w:szCs w:val="28"/>
              </w:rPr>
              <w:t>cấp xã</w:t>
            </w:r>
          </w:p>
        </w:tc>
        <w:tc>
          <w:tcPr>
            <w:tcW w:w="2977" w:type="dxa"/>
          </w:tcPr>
          <w:p w:rsidR="00B34251" w:rsidRPr="001A6B0D" w:rsidRDefault="00B34251" w:rsidP="001A6B0D">
            <w:pPr>
              <w:jc w:val="center"/>
              <w:rPr>
                <w:sz w:val="26"/>
                <w:szCs w:val="24"/>
              </w:rPr>
            </w:pPr>
          </w:p>
        </w:tc>
      </w:tr>
      <w:tr w:rsidR="00B34251" w:rsidRPr="00175E45" w:rsidTr="00217CB5">
        <w:tc>
          <w:tcPr>
            <w:tcW w:w="746" w:type="dxa"/>
            <w:vAlign w:val="center"/>
          </w:tcPr>
          <w:p w:rsidR="00B34251" w:rsidRPr="00175E45" w:rsidRDefault="00621F9E" w:rsidP="00621F9E">
            <w:pPr>
              <w:jc w:val="center"/>
              <w:rPr>
                <w:szCs w:val="28"/>
              </w:rPr>
            </w:pPr>
            <w:r>
              <w:rPr>
                <w:szCs w:val="28"/>
              </w:rPr>
              <w:t>89</w:t>
            </w:r>
          </w:p>
        </w:tc>
        <w:tc>
          <w:tcPr>
            <w:tcW w:w="11161" w:type="dxa"/>
          </w:tcPr>
          <w:p w:rsidR="00B34251" w:rsidRPr="00175E45" w:rsidRDefault="00B34251" w:rsidP="006A1891">
            <w:pPr>
              <w:rPr>
                <w:szCs w:val="28"/>
              </w:rPr>
            </w:pPr>
            <w:r w:rsidRPr="00175E45">
              <w:rPr>
                <w:szCs w:val="28"/>
              </w:rPr>
              <w:t xml:space="preserve">Thủ tục giải quyết </w:t>
            </w:r>
            <w:r>
              <w:rPr>
                <w:szCs w:val="28"/>
              </w:rPr>
              <w:t>khiếu nại</w:t>
            </w:r>
            <w:r w:rsidRPr="00175E45">
              <w:rPr>
                <w:szCs w:val="28"/>
              </w:rPr>
              <w:t xml:space="preserve"> tại cấp xã</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621F9E" w:rsidP="00621F9E">
            <w:pPr>
              <w:jc w:val="center"/>
              <w:rPr>
                <w:szCs w:val="28"/>
              </w:rPr>
            </w:pPr>
            <w:r>
              <w:rPr>
                <w:szCs w:val="28"/>
              </w:rPr>
              <w:t>90</w:t>
            </w:r>
          </w:p>
        </w:tc>
        <w:tc>
          <w:tcPr>
            <w:tcW w:w="11161" w:type="dxa"/>
          </w:tcPr>
          <w:p w:rsidR="00B34251" w:rsidRPr="00175E45" w:rsidRDefault="00B34251" w:rsidP="006A1891">
            <w:pPr>
              <w:rPr>
                <w:szCs w:val="28"/>
              </w:rPr>
            </w:pPr>
            <w:r w:rsidRPr="00175E45">
              <w:rPr>
                <w:szCs w:val="28"/>
              </w:rPr>
              <w:t>Thủ tục giải quyết tố cáo tại cấp xã</w:t>
            </w:r>
          </w:p>
        </w:tc>
        <w:tc>
          <w:tcPr>
            <w:tcW w:w="2977" w:type="dxa"/>
          </w:tcPr>
          <w:p w:rsidR="00B34251" w:rsidRPr="00150C10" w:rsidRDefault="00B34251" w:rsidP="00175E45">
            <w:pPr>
              <w:jc w:val="center"/>
              <w:rPr>
                <w:sz w:val="26"/>
                <w:szCs w:val="24"/>
              </w:rPr>
            </w:pPr>
          </w:p>
        </w:tc>
      </w:tr>
      <w:tr w:rsidR="00B34251" w:rsidRPr="003C4D4C" w:rsidTr="00821290">
        <w:tc>
          <w:tcPr>
            <w:tcW w:w="746" w:type="dxa"/>
            <w:vAlign w:val="center"/>
          </w:tcPr>
          <w:p w:rsidR="00B34251" w:rsidRPr="003169A8" w:rsidRDefault="00B34251" w:rsidP="00C356E2">
            <w:pPr>
              <w:jc w:val="center"/>
              <w:rPr>
                <w:b/>
                <w:szCs w:val="28"/>
                <w:highlight w:val="yellow"/>
              </w:rPr>
            </w:pPr>
            <w:r w:rsidRPr="003169A8">
              <w:rPr>
                <w:b/>
                <w:szCs w:val="28"/>
                <w:highlight w:val="yellow"/>
              </w:rPr>
              <w:t>IX</w:t>
            </w:r>
          </w:p>
        </w:tc>
        <w:tc>
          <w:tcPr>
            <w:tcW w:w="11161" w:type="dxa"/>
            <w:vAlign w:val="center"/>
          </w:tcPr>
          <w:p w:rsidR="00B34251" w:rsidRPr="003169A8" w:rsidRDefault="00B34251" w:rsidP="006A1891">
            <w:pPr>
              <w:rPr>
                <w:b/>
                <w:szCs w:val="28"/>
                <w:highlight w:val="yellow"/>
                <w:lang w:val="fr-FR"/>
              </w:rPr>
            </w:pPr>
            <w:r w:rsidRPr="003169A8">
              <w:rPr>
                <w:b/>
                <w:szCs w:val="28"/>
                <w:highlight w:val="yellow"/>
                <w:lang w:val="fr-FR"/>
              </w:rPr>
              <w:t xml:space="preserve">Lĩnh vực y tế (02 TT) </w:t>
            </w:r>
          </w:p>
        </w:tc>
        <w:tc>
          <w:tcPr>
            <w:tcW w:w="2977" w:type="dxa"/>
          </w:tcPr>
          <w:p w:rsidR="00B34251" w:rsidRPr="003169A8" w:rsidRDefault="00B34251" w:rsidP="00175E45">
            <w:pPr>
              <w:jc w:val="center"/>
              <w:rPr>
                <w:sz w:val="26"/>
                <w:szCs w:val="24"/>
                <w:highlight w:val="yellow"/>
                <w:lang w:val="fr-FR"/>
              </w:rPr>
            </w:pPr>
            <w:r w:rsidRPr="003169A8">
              <w:rPr>
                <w:sz w:val="26"/>
                <w:szCs w:val="24"/>
                <w:highlight w:val="yellow"/>
                <w:lang w:val="fr-FR"/>
              </w:rPr>
              <w:t>QĐ số 1839/QĐ-UBND</w:t>
            </w:r>
          </w:p>
          <w:p w:rsidR="00B34251" w:rsidRPr="00150C10" w:rsidRDefault="00B34251" w:rsidP="00175E45">
            <w:pPr>
              <w:jc w:val="center"/>
              <w:rPr>
                <w:sz w:val="26"/>
                <w:szCs w:val="24"/>
                <w:lang w:val="fr-FR"/>
              </w:rPr>
            </w:pPr>
            <w:r w:rsidRPr="003169A8">
              <w:rPr>
                <w:sz w:val="26"/>
                <w:szCs w:val="24"/>
                <w:highlight w:val="yellow"/>
                <w:lang w:val="fr-FR"/>
              </w:rPr>
              <w:t>ngày 09/6/2021</w:t>
            </w:r>
          </w:p>
        </w:tc>
      </w:tr>
      <w:tr w:rsidR="00B34251" w:rsidRPr="00175E45" w:rsidTr="00217CB5">
        <w:tc>
          <w:tcPr>
            <w:tcW w:w="746" w:type="dxa"/>
            <w:vAlign w:val="center"/>
          </w:tcPr>
          <w:p w:rsidR="00B34251" w:rsidRPr="00175E45" w:rsidRDefault="00B34251" w:rsidP="00621F9E">
            <w:pPr>
              <w:jc w:val="center"/>
              <w:rPr>
                <w:szCs w:val="28"/>
              </w:rPr>
            </w:pPr>
            <w:r>
              <w:rPr>
                <w:szCs w:val="28"/>
              </w:rPr>
              <w:t>9</w:t>
            </w:r>
            <w:r w:rsidR="00621F9E">
              <w:rPr>
                <w:szCs w:val="28"/>
              </w:rPr>
              <w:t>1</w:t>
            </w:r>
          </w:p>
        </w:tc>
        <w:tc>
          <w:tcPr>
            <w:tcW w:w="11161" w:type="dxa"/>
            <w:vAlign w:val="center"/>
          </w:tcPr>
          <w:p w:rsidR="00B34251" w:rsidRPr="00175E45" w:rsidRDefault="00B34251" w:rsidP="006A1891">
            <w:pPr>
              <w:spacing w:before="60" w:after="60"/>
              <w:rPr>
                <w:szCs w:val="28"/>
              </w:rPr>
            </w:pPr>
            <w:r w:rsidRPr="00175E45">
              <w:rPr>
                <w:szCs w:val="28"/>
              </w:rPr>
              <w:t xml:space="preserve">Cấp giấy chứng sinh </w:t>
            </w:r>
            <w:r>
              <w:rPr>
                <w:szCs w:val="28"/>
              </w:rPr>
              <w:t xml:space="preserve">đối với trường hợp trẻ em được sinh ra ngoài cơ sở khám, chữa bệnh nhưng được cán bộ y tế hoặc côc đơ thôn bản đỡ đẻ </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621F9E">
            <w:pPr>
              <w:jc w:val="center"/>
              <w:rPr>
                <w:szCs w:val="28"/>
              </w:rPr>
            </w:pPr>
            <w:r>
              <w:rPr>
                <w:szCs w:val="28"/>
              </w:rPr>
              <w:t>9</w:t>
            </w:r>
            <w:r w:rsidR="00621F9E">
              <w:rPr>
                <w:szCs w:val="28"/>
              </w:rPr>
              <w:t>2</w:t>
            </w:r>
          </w:p>
        </w:tc>
        <w:tc>
          <w:tcPr>
            <w:tcW w:w="11161" w:type="dxa"/>
            <w:vAlign w:val="center"/>
          </w:tcPr>
          <w:p w:rsidR="00B34251" w:rsidRPr="00175E45" w:rsidRDefault="00B34251" w:rsidP="006A1891">
            <w:pPr>
              <w:spacing w:before="60" w:after="60"/>
              <w:rPr>
                <w:szCs w:val="28"/>
              </w:rPr>
            </w:pPr>
            <w:r>
              <w:rPr>
                <w:szCs w:val="28"/>
              </w:rPr>
              <w:t>Xét hưởng chính sách hỗ trợ cho đối tượng sinh con đúng chính scahs dân số</w:t>
            </w:r>
          </w:p>
        </w:tc>
        <w:tc>
          <w:tcPr>
            <w:tcW w:w="2977" w:type="dxa"/>
          </w:tcPr>
          <w:p w:rsidR="00B34251" w:rsidRPr="00150C10" w:rsidRDefault="00B34251" w:rsidP="00175E45">
            <w:pPr>
              <w:jc w:val="center"/>
              <w:rPr>
                <w:sz w:val="26"/>
                <w:szCs w:val="24"/>
              </w:rPr>
            </w:pPr>
          </w:p>
        </w:tc>
      </w:tr>
      <w:tr w:rsidR="004F4C76" w:rsidRPr="00621F9E" w:rsidTr="00BF679C">
        <w:tc>
          <w:tcPr>
            <w:tcW w:w="746" w:type="dxa"/>
            <w:vAlign w:val="center"/>
          </w:tcPr>
          <w:p w:rsidR="00B34251" w:rsidRPr="00621F9E" w:rsidRDefault="003169A8" w:rsidP="003169A8">
            <w:pPr>
              <w:jc w:val="center"/>
              <w:rPr>
                <w:b/>
                <w:szCs w:val="28"/>
                <w:highlight w:val="yellow"/>
              </w:rPr>
            </w:pPr>
            <w:r w:rsidRPr="00621F9E">
              <w:rPr>
                <w:b/>
                <w:szCs w:val="28"/>
                <w:highlight w:val="yellow"/>
              </w:rPr>
              <w:t>X</w:t>
            </w:r>
          </w:p>
        </w:tc>
        <w:tc>
          <w:tcPr>
            <w:tcW w:w="11161" w:type="dxa"/>
            <w:vAlign w:val="center"/>
          </w:tcPr>
          <w:p w:rsidR="00B34251" w:rsidRPr="00621F9E" w:rsidRDefault="00B34251" w:rsidP="006A1891">
            <w:pPr>
              <w:rPr>
                <w:b/>
                <w:szCs w:val="28"/>
                <w:highlight w:val="yellow"/>
              </w:rPr>
            </w:pPr>
            <w:r w:rsidRPr="00621F9E">
              <w:rPr>
                <w:b/>
                <w:szCs w:val="28"/>
                <w:highlight w:val="yellow"/>
              </w:rPr>
              <w:t>Lĩnh vực kế hoạch và đầu tư (3 TT)</w:t>
            </w:r>
          </w:p>
        </w:tc>
        <w:tc>
          <w:tcPr>
            <w:tcW w:w="2977" w:type="dxa"/>
          </w:tcPr>
          <w:p w:rsidR="00B34251" w:rsidRPr="0078398B" w:rsidRDefault="00B34251" w:rsidP="00175E45">
            <w:pPr>
              <w:jc w:val="center"/>
              <w:rPr>
                <w:sz w:val="26"/>
                <w:szCs w:val="24"/>
                <w:highlight w:val="yellow"/>
              </w:rPr>
            </w:pPr>
            <w:r w:rsidRPr="0078398B">
              <w:rPr>
                <w:sz w:val="26"/>
                <w:szCs w:val="24"/>
                <w:highlight w:val="yellow"/>
              </w:rPr>
              <w:t xml:space="preserve">QĐ số 2544/QĐ-UBND </w:t>
            </w:r>
          </w:p>
          <w:p w:rsidR="00B34251" w:rsidRPr="00621F9E" w:rsidRDefault="00B34251" w:rsidP="00175E45">
            <w:pPr>
              <w:jc w:val="center"/>
              <w:rPr>
                <w:b/>
                <w:sz w:val="26"/>
                <w:szCs w:val="24"/>
              </w:rPr>
            </w:pPr>
            <w:r w:rsidRPr="0078398B">
              <w:rPr>
                <w:sz w:val="26"/>
                <w:szCs w:val="24"/>
                <w:highlight w:val="yellow"/>
              </w:rPr>
              <w:t>ngày 30/7/2021</w:t>
            </w:r>
          </w:p>
        </w:tc>
      </w:tr>
      <w:tr w:rsidR="00B34251" w:rsidRPr="00175E45" w:rsidTr="00217CB5">
        <w:tc>
          <w:tcPr>
            <w:tcW w:w="746" w:type="dxa"/>
            <w:vAlign w:val="center"/>
          </w:tcPr>
          <w:p w:rsidR="00B34251" w:rsidRPr="00175E45" w:rsidRDefault="00621F9E" w:rsidP="00C356E2">
            <w:pPr>
              <w:jc w:val="center"/>
              <w:rPr>
                <w:szCs w:val="28"/>
              </w:rPr>
            </w:pPr>
            <w:r>
              <w:rPr>
                <w:szCs w:val="28"/>
              </w:rPr>
              <w:t>93</w:t>
            </w:r>
          </w:p>
        </w:tc>
        <w:tc>
          <w:tcPr>
            <w:tcW w:w="11161" w:type="dxa"/>
          </w:tcPr>
          <w:p w:rsidR="00B34251" w:rsidRPr="00175E45" w:rsidRDefault="00B34251" w:rsidP="006A1891">
            <w:pPr>
              <w:rPr>
                <w:szCs w:val="28"/>
              </w:rPr>
            </w:pPr>
            <w:r w:rsidRPr="00175E45">
              <w:rPr>
                <w:szCs w:val="28"/>
              </w:rPr>
              <w:t>Thông báo thành lập tổ hợp tác</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621F9E">
            <w:pPr>
              <w:jc w:val="center"/>
              <w:rPr>
                <w:szCs w:val="28"/>
              </w:rPr>
            </w:pPr>
            <w:r>
              <w:rPr>
                <w:szCs w:val="28"/>
              </w:rPr>
              <w:lastRenderedPageBreak/>
              <w:t>9</w:t>
            </w:r>
            <w:r w:rsidR="00621F9E">
              <w:rPr>
                <w:szCs w:val="28"/>
              </w:rPr>
              <w:t>4</w:t>
            </w:r>
          </w:p>
        </w:tc>
        <w:tc>
          <w:tcPr>
            <w:tcW w:w="11161" w:type="dxa"/>
          </w:tcPr>
          <w:p w:rsidR="00B34251" w:rsidRPr="00175E45" w:rsidRDefault="00B34251" w:rsidP="006A1891">
            <w:pPr>
              <w:rPr>
                <w:szCs w:val="28"/>
              </w:rPr>
            </w:pPr>
            <w:r w:rsidRPr="00175E45">
              <w:rPr>
                <w:szCs w:val="28"/>
              </w:rPr>
              <w:t>Thông báo thay đổi tổ hợp tác</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621F9E" w:rsidP="00C356E2">
            <w:pPr>
              <w:jc w:val="center"/>
              <w:rPr>
                <w:szCs w:val="28"/>
              </w:rPr>
            </w:pPr>
            <w:r>
              <w:rPr>
                <w:szCs w:val="28"/>
              </w:rPr>
              <w:t>95</w:t>
            </w:r>
          </w:p>
        </w:tc>
        <w:tc>
          <w:tcPr>
            <w:tcW w:w="11161" w:type="dxa"/>
          </w:tcPr>
          <w:p w:rsidR="00B34251" w:rsidRPr="00175E45" w:rsidRDefault="00B34251" w:rsidP="006A1891">
            <w:pPr>
              <w:rPr>
                <w:szCs w:val="28"/>
              </w:rPr>
            </w:pPr>
            <w:r w:rsidRPr="00175E45">
              <w:rPr>
                <w:szCs w:val="28"/>
              </w:rPr>
              <w:t>Thông báo chấm dứt hoạt động của tổ hợp tác</w:t>
            </w:r>
          </w:p>
        </w:tc>
        <w:tc>
          <w:tcPr>
            <w:tcW w:w="2977" w:type="dxa"/>
          </w:tcPr>
          <w:p w:rsidR="00B34251" w:rsidRPr="00150C10" w:rsidRDefault="00B34251" w:rsidP="00175E45">
            <w:pPr>
              <w:jc w:val="center"/>
              <w:rPr>
                <w:sz w:val="26"/>
                <w:szCs w:val="24"/>
              </w:rPr>
            </w:pPr>
          </w:p>
        </w:tc>
      </w:tr>
      <w:tr w:rsidR="00B34251" w:rsidRPr="003169A8" w:rsidTr="00217CB5">
        <w:tc>
          <w:tcPr>
            <w:tcW w:w="746" w:type="dxa"/>
            <w:vAlign w:val="center"/>
          </w:tcPr>
          <w:p w:rsidR="00B34251" w:rsidRPr="003169A8" w:rsidRDefault="003169A8" w:rsidP="00C356E2">
            <w:pPr>
              <w:jc w:val="center"/>
              <w:rPr>
                <w:b/>
                <w:szCs w:val="28"/>
                <w:highlight w:val="yellow"/>
              </w:rPr>
            </w:pPr>
            <w:r w:rsidRPr="003169A8">
              <w:rPr>
                <w:b/>
                <w:szCs w:val="28"/>
                <w:highlight w:val="yellow"/>
              </w:rPr>
              <w:t>XI</w:t>
            </w:r>
          </w:p>
        </w:tc>
        <w:tc>
          <w:tcPr>
            <w:tcW w:w="11161" w:type="dxa"/>
          </w:tcPr>
          <w:p w:rsidR="00B34251" w:rsidRPr="003169A8" w:rsidRDefault="00B34251" w:rsidP="006A1891">
            <w:pPr>
              <w:rPr>
                <w:b/>
                <w:szCs w:val="28"/>
              </w:rPr>
            </w:pPr>
            <w:r w:rsidRPr="003169A8">
              <w:rPr>
                <w:b/>
                <w:szCs w:val="28"/>
                <w:highlight w:val="yellow"/>
              </w:rPr>
              <w:t>Lĩnh vực Lao động - Thương binh &amp; Xã hội (18 TT)</w:t>
            </w:r>
          </w:p>
        </w:tc>
        <w:tc>
          <w:tcPr>
            <w:tcW w:w="2977" w:type="dxa"/>
          </w:tcPr>
          <w:p w:rsidR="00B34251" w:rsidRPr="003169A8" w:rsidRDefault="00B34251" w:rsidP="00175E45">
            <w:pPr>
              <w:jc w:val="center"/>
              <w:rPr>
                <w:b/>
                <w:sz w:val="26"/>
                <w:szCs w:val="24"/>
              </w:rPr>
            </w:pPr>
          </w:p>
        </w:tc>
      </w:tr>
      <w:tr w:rsidR="00B34251" w:rsidRPr="00621F9E" w:rsidTr="00217CB5">
        <w:tc>
          <w:tcPr>
            <w:tcW w:w="746" w:type="dxa"/>
            <w:vAlign w:val="center"/>
          </w:tcPr>
          <w:p w:rsidR="00B34251" w:rsidRPr="00621F9E" w:rsidRDefault="00B34251" w:rsidP="00C356E2">
            <w:pPr>
              <w:jc w:val="center"/>
              <w:rPr>
                <w:b/>
                <w:szCs w:val="28"/>
              </w:rPr>
            </w:pPr>
          </w:p>
        </w:tc>
        <w:tc>
          <w:tcPr>
            <w:tcW w:w="11161" w:type="dxa"/>
          </w:tcPr>
          <w:p w:rsidR="00B34251" w:rsidRPr="00621F9E" w:rsidRDefault="00B34251" w:rsidP="006A1891">
            <w:pPr>
              <w:rPr>
                <w:b/>
                <w:i/>
                <w:color w:val="FF0000"/>
                <w:szCs w:val="28"/>
              </w:rPr>
            </w:pPr>
            <w:r w:rsidRPr="00621F9E">
              <w:rPr>
                <w:b/>
                <w:i/>
                <w:color w:val="FF0000"/>
                <w:szCs w:val="28"/>
              </w:rPr>
              <w:t>Lĩnh vực người có công (2 TT)</w:t>
            </w:r>
          </w:p>
        </w:tc>
        <w:tc>
          <w:tcPr>
            <w:tcW w:w="2977" w:type="dxa"/>
          </w:tcPr>
          <w:p w:rsidR="00B34251" w:rsidRPr="00621F9E" w:rsidRDefault="00B34251" w:rsidP="00175E45">
            <w:pPr>
              <w:jc w:val="center"/>
              <w:rPr>
                <w:b/>
                <w:sz w:val="26"/>
                <w:szCs w:val="24"/>
              </w:rPr>
            </w:pPr>
          </w:p>
        </w:tc>
      </w:tr>
      <w:tr w:rsidR="00B34251" w:rsidRPr="00175E45" w:rsidTr="00217CB5">
        <w:tc>
          <w:tcPr>
            <w:tcW w:w="746" w:type="dxa"/>
            <w:vAlign w:val="center"/>
          </w:tcPr>
          <w:p w:rsidR="00B34251" w:rsidRPr="00175E45" w:rsidRDefault="00621F9E" w:rsidP="00C356E2">
            <w:pPr>
              <w:jc w:val="center"/>
              <w:rPr>
                <w:szCs w:val="28"/>
              </w:rPr>
            </w:pPr>
            <w:r>
              <w:rPr>
                <w:szCs w:val="28"/>
              </w:rPr>
              <w:t>96</w:t>
            </w:r>
          </w:p>
        </w:tc>
        <w:tc>
          <w:tcPr>
            <w:tcW w:w="11161" w:type="dxa"/>
          </w:tcPr>
          <w:p w:rsidR="00B34251" w:rsidRPr="00175E45" w:rsidRDefault="00B34251" w:rsidP="006A1891">
            <w:pPr>
              <w:rPr>
                <w:szCs w:val="28"/>
              </w:rPr>
            </w:pPr>
            <w:r w:rsidRPr="00175E45">
              <w:rPr>
                <w:szCs w:val="28"/>
              </w:rPr>
              <w:t>Thủ tục xác nhận vào đơn đề nghị di chuyển hài cốt liệt sỹ; đơn đề nghị thăm viếng mộ liệt sỹ</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621F9E" w:rsidP="00C356E2">
            <w:pPr>
              <w:jc w:val="center"/>
              <w:rPr>
                <w:szCs w:val="28"/>
              </w:rPr>
            </w:pPr>
            <w:r>
              <w:rPr>
                <w:szCs w:val="28"/>
              </w:rPr>
              <w:t>97</w:t>
            </w:r>
          </w:p>
        </w:tc>
        <w:tc>
          <w:tcPr>
            <w:tcW w:w="11161" w:type="dxa"/>
          </w:tcPr>
          <w:p w:rsidR="00B34251" w:rsidRPr="00175E45" w:rsidRDefault="00B34251" w:rsidP="006A1891">
            <w:pPr>
              <w:rPr>
                <w:szCs w:val="28"/>
              </w:rPr>
            </w:pPr>
            <w:r w:rsidRPr="00175E45">
              <w:rPr>
                <w:szCs w:val="28"/>
              </w:rPr>
              <w:t>Thủ tục ủy quyền hưởng trợ cấp, phụ cấp ưu đãi</w:t>
            </w:r>
          </w:p>
        </w:tc>
        <w:tc>
          <w:tcPr>
            <w:tcW w:w="2977" w:type="dxa"/>
          </w:tcPr>
          <w:p w:rsidR="00B34251" w:rsidRPr="00150C10" w:rsidRDefault="00B34251" w:rsidP="00175E45">
            <w:pPr>
              <w:jc w:val="center"/>
              <w:rPr>
                <w:sz w:val="26"/>
                <w:szCs w:val="24"/>
              </w:rPr>
            </w:pPr>
          </w:p>
        </w:tc>
      </w:tr>
      <w:tr w:rsidR="00B34251" w:rsidRPr="00621F9E" w:rsidTr="00217CB5">
        <w:tc>
          <w:tcPr>
            <w:tcW w:w="746" w:type="dxa"/>
            <w:vAlign w:val="center"/>
          </w:tcPr>
          <w:p w:rsidR="00B34251" w:rsidRPr="00621F9E" w:rsidRDefault="00B34251" w:rsidP="00C356E2">
            <w:pPr>
              <w:jc w:val="center"/>
              <w:rPr>
                <w:b/>
                <w:szCs w:val="28"/>
              </w:rPr>
            </w:pPr>
          </w:p>
        </w:tc>
        <w:tc>
          <w:tcPr>
            <w:tcW w:w="11161" w:type="dxa"/>
          </w:tcPr>
          <w:p w:rsidR="00B34251" w:rsidRPr="00621F9E" w:rsidRDefault="00B34251" w:rsidP="006A1891">
            <w:pPr>
              <w:rPr>
                <w:b/>
                <w:i/>
                <w:color w:val="FF0000"/>
                <w:szCs w:val="28"/>
              </w:rPr>
            </w:pPr>
            <w:r w:rsidRPr="00621F9E">
              <w:rPr>
                <w:b/>
                <w:i/>
                <w:color w:val="FF0000"/>
                <w:szCs w:val="28"/>
              </w:rPr>
              <w:t>Lĩnh vực Bảo trợ xã hội (6 TT)</w:t>
            </w:r>
          </w:p>
        </w:tc>
        <w:tc>
          <w:tcPr>
            <w:tcW w:w="2977" w:type="dxa"/>
          </w:tcPr>
          <w:p w:rsidR="00B34251" w:rsidRPr="00621F9E" w:rsidRDefault="00B34251" w:rsidP="00175E45">
            <w:pPr>
              <w:jc w:val="center"/>
              <w:rPr>
                <w:b/>
                <w:sz w:val="26"/>
                <w:szCs w:val="24"/>
              </w:rPr>
            </w:pPr>
          </w:p>
        </w:tc>
      </w:tr>
      <w:tr w:rsidR="00B34251" w:rsidRPr="00175E45" w:rsidTr="00217CB5">
        <w:tc>
          <w:tcPr>
            <w:tcW w:w="746" w:type="dxa"/>
            <w:vAlign w:val="center"/>
          </w:tcPr>
          <w:p w:rsidR="00B34251" w:rsidRPr="00175E45" w:rsidRDefault="00B34251" w:rsidP="004F4C76">
            <w:pPr>
              <w:jc w:val="center"/>
              <w:rPr>
                <w:szCs w:val="28"/>
              </w:rPr>
            </w:pPr>
            <w:r>
              <w:rPr>
                <w:szCs w:val="28"/>
              </w:rPr>
              <w:t>9</w:t>
            </w:r>
            <w:r w:rsidR="004F4C76">
              <w:rPr>
                <w:szCs w:val="28"/>
              </w:rPr>
              <w:t>8</w:t>
            </w:r>
          </w:p>
        </w:tc>
        <w:tc>
          <w:tcPr>
            <w:tcW w:w="11161" w:type="dxa"/>
          </w:tcPr>
          <w:p w:rsidR="00B34251" w:rsidRPr="00175E45" w:rsidRDefault="00B34251" w:rsidP="006A1891">
            <w:pPr>
              <w:rPr>
                <w:szCs w:val="28"/>
              </w:rPr>
            </w:pPr>
            <w:r w:rsidRPr="00175E45">
              <w:rPr>
                <w:szCs w:val="28"/>
              </w:rPr>
              <w:t>Thủ tục xác định, xác định lại mức độ khuyết tật và cấp Giấy xác nhận khuyết tật</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4F4C76" w:rsidP="00C356E2">
            <w:pPr>
              <w:jc w:val="center"/>
              <w:rPr>
                <w:szCs w:val="28"/>
              </w:rPr>
            </w:pPr>
            <w:r>
              <w:rPr>
                <w:szCs w:val="28"/>
              </w:rPr>
              <w:t>99</w:t>
            </w:r>
          </w:p>
        </w:tc>
        <w:tc>
          <w:tcPr>
            <w:tcW w:w="11161" w:type="dxa"/>
          </w:tcPr>
          <w:p w:rsidR="00B34251" w:rsidRPr="00175E45" w:rsidRDefault="00B34251" w:rsidP="006A1891">
            <w:pPr>
              <w:rPr>
                <w:szCs w:val="28"/>
              </w:rPr>
            </w:pPr>
            <w:r w:rsidRPr="00175E45">
              <w:rPr>
                <w:szCs w:val="28"/>
              </w:rPr>
              <w:t>Thủ tục đổi, cấp lại Giấy xác nhận khuyết tật</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4F4C76" w:rsidP="00C356E2">
            <w:pPr>
              <w:jc w:val="center"/>
              <w:rPr>
                <w:szCs w:val="28"/>
              </w:rPr>
            </w:pPr>
            <w:r>
              <w:rPr>
                <w:szCs w:val="28"/>
              </w:rPr>
              <w:t>100</w:t>
            </w:r>
          </w:p>
        </w:tc>
        <w:tc>
          <w:tcPr>
            <w:tcW w:w="11161" w:type="dxa"/>
          </w:tcPr>
          <w:p w:rsidR="00B34251" w:rsidRPr="00175E45" w:rsidRDefault="00B34251" w:rsidP="006A1891">
            <w:pPr>
              <w:rPr>
                <w:szCs w:val="28"/>
              </w:rPr>
            </w:pPr>
            <w:r w:rsidRPr="00175E45">
              <w:rPr>
                <w:szCs w:val="28"/>
              </w:rPr>
              <w:t>Thủ tục trợ giúp xã hội đột xuất về hỗ trợ làm nhà ở, sửa chữa nhà ở</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4F4C76" w:rsidP="00C356E2">
            <w:pPr>
              <w:jc w:val="center"/>
              <w:rPr>
                <w:szCs w:val="28"/>
              </w:rPr>
            </w:pPr>
            <w:r>
              <w:rPr>
                <w:szCs w:val="28"/>
              </w:rPr>
              <w:t>101</w:t>
            </w:r>
          </w:p>
        </w:tc>
        <w:tc>
          <w:tcPr>
            <w:tcW w:w="11161" w:type="dxa"/>
          </w:tcPr>
          <w:p w:rsidR="00B34251" w:rsidRPr="00175E45" w:rsidRDefault="00B34251" w:rsidP="006A1891">
            <w:pPr>
              <w:rPr>
                <w:szCs w:val="28"/>
              </w:rPr>
            </w:pPr>
            <w:r w:rsidRPr="00175E45">
              <w:rPr>
                <w:szCs w:val="28"/>
              </w:rPr>
              <w:t>Thủ tục trợ giúp xã hội đột xuất về hỗ trợ chi phí mai táng</w:t>
            </w:r>
          </w:p>
        </w:tc>
        <w:tc>
          <w:tcPr>
            <w:tcW w:w="2977" w:type="dxa"/>
          </w:tcPr>
          <w:p w:rsidR="00B34251" w:rsidRPr="00150C10" w:rsidRDefault="00B34251" w:rsidP="00175E45">
            <w:pPr>
              <w:jc w:val="center"/>
              <w:rPr>
                <w:sz w:val="26"/>
                <w:szCs w:val="24"/>
              </w:rPr>
            </w:pPr>
          </w:p>
        </w:tc>
      </w:tr>
      <w:tr w:rsidR="00B34251" w:rsidRPr="00175E45" w:rsidTr="00310FEB">
        <w:trPr>
          <w:trHeight w:val="1068"/>
        </w:trPr>
        <w:tc>
          <w:tcPr>
            <w:tcW w:w="746" w:type="dxa"/>
            <w:vAlign w:val="center"/>
          </w:tcPr>
          <w:p w:rsidR="00B34251" w:rsidRPr="00175E45" w:rsidRDefault="004F4C76" w:rsidP="00C356E2">
            <w:pPr>
              <w:jc w:val="center"/>
              <w:rPr>
                <w:szCs w:val="28"/>
              </w:rPr>
            </w:pPr>
            <w:r>
              <w:rPr>
                <w:szCs w:val="28"/>
              </w:rPr>
              <w:t>102</w:t>
            </w:r>
          </w:p>
        </w:tc>
        <w:tc>
          <w:tcPr>
            <w:tcW w:w="11161" w:type="dxa"/>
          </w:tcPr>
          <w:p w:rsidR="00B34251" w:rsidRPr="00175E45" w:rsidRDefault="00B34251" w:rsidP="006A1891">
            <w:pPr>
              <w:rPr>
                <w:szCs w:val="28"/>
              </w:rPr>
            </w:pPr>
            <w:r w:rsidRPr="00175E45">
              <w:rPr>
                <w:szCs w:val="28"/>
              </w:rPr>
              <w:t>Thủ tục xác nhận hộ gia đình làm nông nghiệp, lâm nghiệp, ngư nghiệp và diêm nghiệp có mức sống trung bình giai đoạn 2016 – 2020 thuộc diện đối tượng được ngân sách nhà nước hỗ trợ đóng bảo hiểm y tế</w:t>
            </w:r>
            <w:r>
              <w:rPr>
                <w:szCs w:val="28"/>
              </w:rPr>
              <w:t>.</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4F4C76" w:rsidP="004F4C76">
            <w:pPr>
              <w:jc w:val="center"/>
              <w:rPr>
                <w:szCs w:val="28"/>
              </w:rPr>
            </w:pPr>
            <w:r>
              <w:rPr>
                <w:szCs w:val="28"/>
              </w:rPr>
              <w:t>103</w:t>
            </w:r>
          </w:p>
        </w:tc>
        <w:tc>
          <w:tcPr>
            <w:tcW w:w="11161" w:type="dxa"/>
          </w:tcPr>
          <w:p w:rsidR="00B34251" w:rsidRPr="00175E45" w:rsidRDefault="00B34251" w:rsidP="006A1891">
            <w:pPr>
              <w:rPr>
                <w:szCs w:val="28"/>
              </w:rPr>
            </w:pPr>
            <w:r w:rsidRPr="00175E45">
              <w:rPr>
                <w:szCs w:val="28"/>
              </w:rPr>
              <w:t>Thủ tục đăng ký hoạt động đối với cơ sở trợ giúp xã hội dưới 10 đối tượng có hoàn cảnh khó khăn</w:t>
            </w:r>
          </w:p>
        </w:tc>
        <w:tc>
          <w:tcPr>
            <w:tcW w:w="2977" w:type="dxa"/>
          </w:tcPr>
          <w:p w:rsidR="00B34251" w:rsidRPr="00150C10" w:rsidRDefault="00B34251" w:rsidP="00175E45">
            <w:pPr>
              <w:jc w:val="center"/>
              <w:rPr>
                <w:sz w:val="26"/>
                <w:szCs w:val="24"/>
              </w:rPr>
            </w:pPr>
          </w:p>
        </w:tc>
      </w:tr>
      <w:tr w:rsidR="00B34251" w:rsidRPr="004F4C76" w:rsidTr="00217CB5">
        <w:tc>
          <w:tcPr>
            <w:tcW w:w="746" w:type="dxa"/>
            <w:vAlign w:val="center"/>
          </w:tcPr>
          <w:p w:rsidR="00B34251" w:rsidRPr="004F4C76" w:rsidRDefault="00B34251" w:rsidP="00C356E2">
            <w:pPr>
              <w:jc w:val="center"/>
              <w:rPr>
                <w:b/>
                <w:szCs w:val="28"/>
              </w:rPr>
            </w:pPr>
          </w:p>
        </w:tc>
        <w:tc>
          <w:tcPr>
            <w:tcW w:w="11161" w:type="dxa"/>
          </w:tcPr>
          <w:p w:rsidR="00B34251" w:rsidRPr="004F4C76" w:rsidRDefault="00B34251" w:rsidP="006A1891">
            <w:pPr>
              <w:rPr>
                <w:b/>
                <w:i/>
                <w:color w:val="FF0000"/>
                <w:szCs w:val="28"/>
              </w:rPr>
            </w:pPr>
            <w:r w:rsidRPr="004F4C76">
              <w:rPr>
                <w:b/>
                <w:i/>
                <w:color w:val="FF0000"/>
                <w:szCs w:val="28"/>
              </w:rPr>
              <w:t>Lĩnh vực phòng chống tệ nạn xã hội (2 TT)</w:t>
            </w:r>
          </w:p>
        </w:tc>
        <w:tc>
          <w:tcPr>
            <w:tcW w:w="2977" w:type="dxa"/>
          </w:tcPr>
          <w:p w:rsidR="00B34251" w:rsidRPr="004F4C76" w:rsidRDefault="00B34251" w:rsidP="00175E45">
            <w:pPr>
              <w:jc w:val="center"/>
              <w:rPr>
                <w:b/>
                <w:sz w:val="26"/>
                <w:szCs w:val="24"/>
              </w:rPr>
            </w:pPr>
          </w:p>
        </w:tc>
      </w:tr>
      <w:tr w:rsidR="00B34251" w:rsidRPr="00175E45" w:rsidTr="00217CB5">
        <w:tc>
          <w:tcPr>
            <w:tcW w:w="746" w:type="dxa"/>
            <w:vAlign w:val="center"/>
          </w:tcPr>
          <w:p w:rsidR="00B34251" w:rsidRPr="00175E45" w:rsidRDefault="00B34251" w:rsidP="004F4C76">
            <w:pPr>
              <w:jc w:val="center"/>
              <w:rPr>
                <w:szCs w:val="28"/>
              </w:rPr>
            </w:pPr>
            <w:r>
              <w:rPr>
                <w:szCs w:val="28"/>
              </w:rPr>
              <w:t>10</w:t>
            </w:r>
            <w:r w:rsidR="004F4C76">
              <w:rPr>
                <w:szCs w:val="28"/>
              </w:rPr>
              <w:t>4</w:t>
            </w:r>
          </w:p>
        </w:tc>
        <w:tc>
          <w:tcPr>
            <w:tcW w:w="11161" w:type="dxa"/>
          </w:tcPr>
          <w:p w:rsidR="00B34251" w:rsidRPr="00175E45" w:rsidRDefault="00B34251" w:rsidP="006A1891">
            <w:pPr>
              <w:rPr>
                <w:szCs w:val="28"/>
              </w:rPr>
            </w:pPr>
            <w:r w:rsidRPr="00175E45">
              <w:rPr>
                <w:szCs w:val="28"/>
              </w:rPr>
              <w:t>Thủ tục “Quyết định quản lý cai nghiện ma túy tự nguyện tại gia đình”</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4F4C76" w:rsidP="00C356E2">
            <w:pPr>
              <w:jc w:val="center"/>
              <w:rPr>
                <w:szCs w:val="28"/>
              </w:rPr>
            </w:pPr>
            <w:r>
              <w:rPr>
                <w:szCs w:val="28"/>
              </w:rPr>
              <w:t>105</w:t>
            </w:r>
          </w:p>
        </w:tc>
        <w:tc>
          <w:tcPr>
            <w:tcW w:w="11161" w:type="dxa"/>
          </w:tcPr>
          <w:p w:rsidR="00B34251" w:rsidRPr="00175E45" w:rsidRDefault="00B34251" w:rsidP="006A1891">
            <w:pPr>
              <w:rPr>
                <w:szCs w:val="28"/>
              </w:rPr>
            </w:pPr>
            <w:r w:rsidRPr="00175E45">
              <w:rPr>
                <w:szCs w:val="28"/>
              </w:rPr>
              <w:t>Thủ tục “Quyết định cai nghiện ma túy tự nguyện tại cộng đồng”</w:t>
            </w:r>
          </w:p>
        </w:tc>
        <w:tc>
          <w:tcPr>
            <w:tcW w:w="2977" w:type="dxa"/>
          </w:tcPr>
          <w:p w:rsidR="00B34251" w:rsidRPr="00150C10" w:rsidRDefault="00B34251" w:rsidP="00175E45">
            <w:pPr>
              <w:jc w:val="center"/>
              <w:rPr>
                <w:sz w:val="26"/>
                <w:szCs w:val="24"/>
              </w:rPr>
            </w:pPr>
          </w:p>
        </w:tc>
      </w:tr>
      <w:tr w:rsidR="00B34251" w:rsidRPr="004F4C76" w:rsidTr="00217CB5">
        <w:tc>
          <w:tcPr>
            <w:tcW w:w="746" w:type="dxa"/>
            <w:vAlign w:val="center"/>
          </w:tcPr>
          <w:p w:rsidR="00B34251" w:rsidRPr="004F4C76" w:rsidRDefault="00B34251" w:rsidP="00C356E2">
            <w:pPr>
              <w:jc w:val="center"/>
              <w:rPr>
                <w:b/>
                <w:szCs w:val="28"/>
              </w:rPr>
            </w:pPr>
          </w:p>
        </w:tc>
        <w:tc>
          <w:tcPr>
            <w:tcW w:w="11161" w:type="dxa"/>
          </w:tcPr>
          <w:p w:rsidR="00B34251" w:rsidRPr="004F4C76" w:rsidRDefault="00B34251" w:rsidP="006A1891">
            <w:pPr>
              <w:rPr>
                <w:b/>
                <w:i/>
                <w:color w:val="FF0000"/>
                <w:szCs w:val="28"/>
              </w:rPr>
            </w:pPr>
            <w:r w:rsidRPr="004F4C76">
              <w:rPr>
                <w:b/>
                <w:i/>
                <w:color w:val="FF0000"/>
                <w:szCs w:val="28"/>
              </w:rPr>
              <w:t>Lĩnh vực bảo vệ, chăm sóc trẻ em (6 TT)</w:t>
            </w:r>
          </w:p>
        </w:tc>
        <w:tc>
          <w:tcPr>
            <w:tcW w:w="2977" w:type="dxa"/>
          </w:tcPr>
          <w:p w:rsidR="00B34251" w:rsidRPr="004F4C76" w:rsidRDefault="00B34251" w:rsidP="00175E45">
            <w:pPr>
              <w:jc w:val="center"/>
              <w:rPr>
                <w:b/>
                <w:sz w:val="26"/>
                <w:szCs w:val="24"/>
              </w:rPr>
            </w:pPr>
          </w:p>
        </w:tc>
      </w:tr>
      <w:tr w:rsidR="00B34251" w:rsidRPr="00175E45" w:rsidTr="00217CB5">
        <w:tc>
          <w:tcPr>
            <w:tcW w:w="746" w:type="dxa"/>
            <w:vAlign w:val="center"/>
          </w:tcPr>
          <w:p w:rsidR="00B34251" w:rsidRPr="00175E45" w:rsidRDefault="004F4C76" w:rsidP="00C356E2">
            <w:pPr>
              <w:jc w:val="center"/>
              <w:rPr>
                <w:szCs w:val="28"/>
              </w:rPr>
            </w:pPr>
            <w:r>
              <w:rPr>
                <w:szCs w:val="28"/>
              </w:rPr>
              <w:t>106</w:t>
            </w:r>
          </w:p>
        </w:tc>
        <w:tc>
          <w:tcPr>
            <w:tcW w:w="11161" w:type="dxa"/>
          </w:tcPr>
          <w:p w:rsidR="00B34251" w:rsidRPr="00175E45" w:rsidRDefault="00B34251" w:rsidP="006A1891">
            <w:pPr>
              <w:rPr>
                <w:szCs w:val="28"/>
              </w:rPr>
            </w:pPr>
            <w:r w:rsidRPr="00175E45">
              <w:rPr>
                <w:szCs w:val="28"/>
              </w:rPr>
              <w:t>Thủ tục áp dụng các biện pháp can thiệp khẩn cấp hoặc tạm thời cách ly trẻ em khỏi môi trường hoặc người gây tổn hại cho trẻ em</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4F4C76" w:rsidP="00C356E2">
            <w:pPr>
              <w:jc w:val="center"/>
              <w:rPr>
                <w:szCs w:val="28"/>
              </w:rPr>
            </w:pPr>
            <w:r>
              <w:rPr>
                <w:szCs w:val="28"/>
              </w:rPr>
              <w:t>107</w:t>
            </w:r>
          </w:p>
        </w:tc>
        <w:tc>
          <w:tcPr>
            <w:tcW w:w="11161" w:type="dxa"/>
          </w:tcPr>
          <w:p w:rsidR="00B34251" w:rsidRPr="00175E45" w:rsidRDefault="00B34251" w:rsidP="006A1891">
            <w:pPr>
              <w:rPr>
                <w:szCs w:val="28"/>
              </w:rPr>
            </w:pPr>
            <w:r w:rsidRPr="00175E45">
              <w:rPr>
                <w:szCs w:val="28"/>
              </w:rPr>
              <w:t>Thủ tục chấm dứt việc chăm sóc thay thế cho trẻ em</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4F4C76" w:rsidP="00C356E2">
            <w:pPr>
              <w:jc w:val="center"/>
              <w:rPr>
                <w:szCs w:val="28"/>
              </w:rPr>
            </w:pPr>
            <w:r>
              <w:rPr>
                <w:szCs w:val="28"/>
              </w:rPr>
              <w:t>108</w:t>
            </w:r>
          </w:p>
        </w:tc>
        <w:tc>
          <w:tcPr>
            <w:tcW w:w="11161" w:type="dxa"/>
          </w:tcPr>
          <w:p w:rsidR="00B34251" w:rsidRPr="00175E45" w:rsidRDefault="00B34251" w:rsidP="006A1891">
            <w:pPr>
              <w:rPr>
                <w:szCs w:val="28"/>
              </w:rPr>
            </w:pPr>
            <w:r w:rsidRPr="00175E45">
              <w:rPr>
                <w:szCs w:val="28"/>
              </w:rPr>
              <w:t>Thủ tục phê duyệt kế hoạch hỗ trợ, can thiệp đối với trẻ em bị xâm hại hoặc có nguy cơ bị bạo lực, bóc lột, bỏ rơi và trẻ em có hoàn cảnh đặc biệt</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4F4C76" w:rsidP="00C356E2">
            <w:pPr>
              <w:jc w:val="center"/>
              <w:rPr>
                <w:szCs w:val="28"/>
              </w:rPr>
            </w:pPr>
            <w:r>
              <w:rPr>
                <w:szCs w:val="28"/>
              </w:rPr>
              <w:t>109</w:t>
            </w:r>
          </w:p>
        </w:tc>
        <w:tc>
          <w:tcPr>
            <w:tcW w:w="11161" w:type="dxa"/>
          </w:tcPr>
          <w:p w:rsidR="00B34251" w:rsidRPr="00175E45" w:rsidRDefault="00B34251" w:rsidP="006A1891">
            <w:pPr>
              <w:rPr>
                <w:szCs w:val="28"/>
              </w:rPr>
            </w:pPr>
            <w:r w:rsidRPr="00175E45">
              <w:rPr>
                <w:szCs w:val="28"/>
              </w:rPr>
              <w:t>Thủ tục đăng ký nhận chăm sóc thay thế cho trẻ em đối với cá nhân, người đại diện gia đình nhận chăm sóc thay thế không phải là người thân thích của trẻ em</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B34251" w:rsidP="004F4C76">
            <w:pPr>
              <w:jc w:val="center"/>
              <w:rPr>
                <w:szCs w:val="28"/>
              </w:rPr>
            </w:pPr>
            <w:r>
              <w:rPr>
                <w:szCs w:val="28"/>
              </w:rPr>
              <w:t>11</w:t>
            </w:r>
            <w:r w:rsidR="004F4C76">
              <w:rPr>
                <w:szCs w:val="28"/>
              </w:rPr>
              <w:t>0</w:t>
            </w:r>
          </w:p>
        </w:tc>
        <w:tc>
          <w:tcPr>
            <w:tcW w:w="11161" w:type="dxa"/>
          </w:tcPr>
          <w:p w:rsidR="00B34251" w:rsidRPr="00175E45" w:rsidRDefault="00B34251" w:rsidP="006A1891">
            <w:pPr>
              <w:rPr>
                <w:szCs w:val="28"/>
              </w:rPr>
            </w:pPr>
            <w:r w:rsidRPr="00175E45">
              <w:rPr>
                <w:szCs w:val="28"/>
              </w:rPr>
              <w:t xml:space="preserve">Thủ tục thông báo nhận chăm sóc thay thế cho trẻ em đối với cá nhân, người đại diện gia đình </w:t>
            </w:r>
            <w:r w:rsidRPr="00175E45">
              <w:rPr>
                <w:szCs w:val="28"/>
              </w:rPr>
              <w:lastRenderedPageBreak/>
              <w:t>nhận chăm sóc thay thế là người thân thích của trẻ em</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4F4C76" w:rsidP="00C356E2">
            <w:pPr>
              <w:jc w:val="center"/>
              <w:rPr>
                <w:szCs w:val="28"/>
              </w:rPr>
            </w:pPr>
            <w:r>
              <w:rPr>
                <w:szCs w:val="28"/>
              </w:rPr>
              <w:lastRenderedPageBreak/>
              <w:t>111</w:t>
            </w:r>
          </w:p>
        </w:tc>
        <w:tc>
          <w:tcPr>
            <w:tcW w:w="11161" w:type="dxa"/>
          </w:tcPr>
          <w:p w:rsidR="00B34251" w:rsidRPr="00175E45" w:rsidRDefault="00B34251" w:rsidP="006A1891">
            <w:pPr>
              <w:rPr>
                <w:szCs w:val="28"/>
              </w:rPr>
            </w:pPr>
            <w:r w:rsidRPr="00175E45">
              <w:rPr>
                <w:szCs w:val="28"/>
              </w:rPr>
              <w:t>Thủ tục chuyển trẻ em đang được chăm sóc thay thế tại cơ sở trợ giúp xã hội đến cá nhân, gia đình nhận chăm sóc thay thế</w:t>
            </w:r>
          </w:p>
        </w:tc>
        <w:tc>
          <w:tcPr>
            <w:tcW w:w="2977" w:type="dxa"/>
          </w:tcPr>
          <w:p w:rsidR="00B34251" w:rsidRPr="00150C10" w:rsidRDefault="00B34251" w:rsidP="00175E45">
            <w:pPr>
              <w:jc w:val="center"/>
              <w:rPr>
                <w:sz w:val="26"/>
                <w:szCs w:val="24"/>
              </w:rPr>
            </w:pPr>
          </w:p>
        </w:tc>
      </w:tr>
      <w:tr w:rsidR="004F4C76" w:rsidRPr="004F4C76" w:rsidTr="00217CB5">
        <w:tc>
          <w:tcPr>
            <w:tcW w:w="746" w:type="dxa"/>
            <w:vAlign w:val="center"/>
          </w:tcPr>
          <w:p w:rsidR="00B34251" w:rsidRPr="004F4C76" w:rsidRDefault="00B34251" w:rsidP="00C356E2">
            <w:pPr>
              <w:jc w:val="center"/>
              <w:rPr>
                <w:b/>
                <w:color w:val="FF0000"/>
                <w:szCs w:val="28"/>
              </w:rPr>
            </w:pPr>
          </w:p>
        </w:tc>
        <w:tc>
          <w:tcPr>
            <w:tcW w:w="11161" w:type="dxa"/>
          </w:tcPr>
          <w:p w:rsidR="00B34251" w:rsidRPr="004F4C76" w:rsidRDefault="00B34251" w:rsidP="006A1891">
            <w:pPr>
              <w:rPr>
                <w:b/>
                <w:i/>
                <w:color w:val="FF0000"/>
                <w:szCs w:val="28"/>
              </w:rPr>
            </w:pPr>
            <w:r w:rsidRPr="004F4C76">
              <w:rPr>
                <w:b/>
                <w:i/>
                <w:color w:val="FF0000"/>
                <w:szCs w:val="28"/>
              </w:rPr>
              <w:t>Lĩnh vực giảm nghèo (2 TT)</w:t>
            </w:r>
          </w:p>
        </w:tc>
        <w:tc>
          <w:tcPr>
            <w:tcW w:w="2977" w:type="dxa"/>
          </w:tcPr>
          <w:p w:rsidR="00B34251" w:rsidRPr="004F4C76" w:rsidRDefault="00B34251" w:rsidP="00175E45">
            <w:pPr>
              <w:jc w:val="center"/>
              <w:rPr>
                <w:b/>
                <w:color w:val="FF0000"/>
                <w:sz w:val="26"/>
                <w:szCs w:val="24"/>
              </w:rPr>
            </w:pPr>
          </w:p>
        </w:tc>
      </w:tr>
      <w:tr w:rsidR="00B34251" w:rsidRPr="00175E45" w:rsidTr="00217CB5">
        <w:tc>
          <w:tcPr>
            <w:tcW w:w="746" w:type="dxa"/>
            <w:vAlign w:val="center"/>
          </w:tcPr>
          <w:p w:rsidR="00B34251" w:rsidRPr="00175E45" w:rsidRDefault="004F4C76" w:rsidP="00C356E2">
            <w:pPr>
              <w:jc w:val="center"/>
              <w:rPr>
                <w:szCs w:val="28"/>
              </w:rPr>
            </w:pPr>
            <w:r>
              <w:rPr>
                <w:szCs w:val="28"/>
              </w:rPr>
              <w:t>112</w:t>
            </w:r>
          </w:p>
        </w:tc>
        <w:tc>
          <w:tcPr>
            <w:tcW w:w="11161" w:type="dxa"/>
          </w:tcPr>
          <w:p w:rsidR="00B34251" w:rsidRPr="00175E45" w:rsidRDefault="00B34251" w:rsidP="006A1891">
            <w:pPr>
              <w:rPr>
                <w:szCs w:val="28"/>
              </w:rPr>
            </w:pPr>
            <w:r w:rsidRPr="00175E45">
              <w:rPr>
                <w:szCs w:val="28"/>
              </w:rPr>
              <w:t>Công nhận hộ nghèo, hộ cận nghèo phát sinh trong năm</w:t>
            </w:r>
          </w:p>
        </w:tc>
        <w:tc>
          <w:tcPr>
            <w:tcW w:w="2977" w:type="dxa"/>
          </w:tcPr>
          <w:p w:rsidR="00B34251" w:rsidRPr="00150C10" w:rsidRDefault="00B34251" w:rsidP="00175E45">
            <w:pPr>
              <w:jc w:val="center"/>
              <w:rPr>
                <w:sz w:val="26"/>
                <w:szCs w:val="24"/>
              </w:rPr>
            </w:pPr>
          </w:p>
        </w:tc>
      </w:tr>
      <w:tr w:rsidR="00B34251" w:rsidRPr="00175E45" w:rsidTr="00217CB5">
        <w:tc>
          <w:tcPr>
            <w:tcW w:w="746" w:type="dxa"/>
            <w:vAlign w:val="center"/>
          </w:tcPr>
          <w:p w:rsidR="00B34251" w:rsidRPr="00175E45" w:rsidRDefault="004F4C76" w:rsidP="00C356E2">
            <w:pPr>
              <w:jc w:val="center"/>
              <w:rPr>
                <w:szCs w:val="28"/>
              </w:rPr>
            </w:pPr>
            <w:r>
              <w:rPr>
                <w:szCs w:val="28"/>
              </w:rPr>
              <w:t>113</w:t>
            </w:r>
          </w:p>
        </w:tc>
        <w:tc>
          <w:tcPr>
            <w:tcW w:w="11161" w:type="dxa"/>
          </w:tcPr>
          <w:p w:rsidR="00B34251" w:rsidRPr="00175E45" w:rsidRDefault="00B34251" w:rsidP="006A1891">
            <w:pPr>
              <w:rPr>
                <w:szCs w:val="28"/>
              </w:rPr>
            </w:pPr>
            <w:r w:rsidRPr="00175E45">
              <w:rPr>
                <w:szCs w:val="28"/>
              </w:rPr>
              <w:t>Công nhận hộ thoát nghèo, hộ thoát cận nghèo phát sinh trong năm</w:t>
            </w:r>
          </w:p>
        </w:tc>
        <w:tc>
          <w:tcPr>
            <w:tcW w:w="2977" w:type="dxa"/>
          </w:tcPr>
          <w:p w:rsidR="00B34251" w:rsidRPr="00150C10" w:rsidRDefault="00B34251" w:rsidP="00175E45">
            <w:pPr>
              <w:jc w:val="center"/>
              <w:rPr>
                <w:sz w:val="26"/>
                <w:szCs w:val="24"/>
              </w:rPr>
            </w:pPr>
          </w:p>
        </w:tc>
      </w:tr>
      <w:tr w:rsidR="00B34251" w:rsidRPr="003169A8" w:rsidTr="00FB186E">
        <w:tc>
          <w:tcPr>
            <w:tcW w:w="746" w:type="dxa"/>
            <w:vAlign w:val="center"/>
          </w:tcPr>
          <w:p w:rsidR="00B34251" w:rsidRPr="003169A8" w:rsidRDefault="003169A8" w:rsidP="00C356E2">
            <w:pPr>
              <w:jc w:val="center"/>
              <w:rPr>
                <w:b/>
                <w:szCs w:val="28"/>
                <w:highlight w:val="yellow"/>
              </w:rPr>
            </w:pPr>
            <w:r w:rsidRPr="003169A8">
              <w:rPr>
                <w:b/>
                <w:szCs w:val="28"/>
                <w:highlight w:val="yellow"/>
              </w:rPr>
              <w:t>XII</w:t>
            </w:r>
          </w:p>
        </w:tc>
        <w:tc>
          <w:tcPr>
            <w:tcW w:w="11161" w:type="dxa"/>
            <w:vAlign w:val="center"/>
          </w:tcPr>
          <w:p w:rsidR="00B34251" w:rsidRPr="003169A8" w:rsidRDefault="00B34251" w:rsidP="006A1891">
            <w:pPr>
              <w:rPr>
                <w:b/>
                <w:szCs w:val="28"/>
                <w:highlight w:val="yellow"/>
              </w:rPr>
            </w:pPr>
            <w:r w:rsidRPr="003169A8">
              <w:rPr>
                <w:b/>
                <w:szCs w:val="28"/>
                <w:highlight w:val="yellow"/>
              </w:rPr>
              <w:t xml:space="preserve">Lĩnh vực Dân tộc </w:t>
            </w:r>
          </w:p>
        </w:tc>
        <w:tc>
          <w:tcPr>
            <w:tcW w:w="2977" w:type="dxa"/>
          </w:tcPr>
          <w:p w:rsidR="00B34251" w:rsidRPr="003169A8" w:rsidRDefault="00B34251" w:rsidP="00E72657">
            <w:pPr>
              <w:jc w:val="center"/>
              <w:rPr>
                <w:b/>
                <w:sz w:val="26"/>
                <w:szCs w:val="24"/>
                <w:highlight w:val="yellow"/>
              </w:rPr>
            </w:pPr>
            <w:r w:rsidRPr="003169A8">
              <w:rPr>
                <w:b/>
                <w:sz w:val="26"/>
                <w:szCs w:val="24"/>
                <w:highlight w:val="yellow"/>
              </w:rPr>
              <w:t xml:space="preserve">QĐ số 2504/QĐ-UBND </w:t>
            </w:r>
          </w:p>
          <w:p w:rsidR="00B34251" w:rsidRPr="003169A8" w:rsidRDefault="00B34251" w:rsidP="00E72657">
            <w:pPr>
              <w:jc w:val="center"/>
              <w:rPr>
                <w:b/>
                <w:sz w:val="26"/>
                <w:szCs w:val="24"/>
              </w:rPr>
            </w:pPr>
            <w:r w:rsidRPr="003169A8">
              <w:rPr>
                <w:b/>
                <w:sz w:val="26"/>
                <w:szCs w:val="24"/>
                <w:highlight w:val="yellow"/>
              </w:rPr>
              <w:t>ngày 27/7/2021</w:t>
            </w:r>
          </w:p>
        </w:tc>
      </w:tr>
      <w:tr w:rsidR="00B34251" w:rsidRPr="00E72657" w:rsidTr="00217CB5">
        <w:tc>
          <w:tcPr>
            <w:tcW w:w="746" w:type="dxa"/>
            <w:vAlign w:val="center"/>
          </w:tcPr>
          <w:p w:rsidR="00B34251" w:rsidRPr="00E72657" w:rsidRDefault="004F4C76" w:rsidP="00C356E2">
            <w:pPr>
              <w:jc w:val="center"/>
              <w:rPr>
                <w:szCs w:val="28"/>
              </w:rPr>
            </w:pPr>
            <w:r>
              <w:rPr>
                <w:szCs w:val="28"/>
              </w:rPr>
              <w:t>114</w:t>
            </w:r>
          </w:p>
        </w:tc>
        <w:tc>
          <w:tcPr>
            <w:tcW w:w="11161" w:type="dxa"/>
          </w:tcPr>
          <w:p w:rsidR="00B34251" w:rsidRPr="00E72657" w:rsidRDefault="00B34251" w:rsidP="006A1891">
            <w:pPr>
              <w:rPr>
                <w:szCs w:val="28"/>
              </w:rPr>
            </w:pPr>
            <w:r w:rsidRPr="00E72657">
              <w:rPr>
                <w:szCs w:val="28"/>
              </w:rPr>
              <w:t>Công nhận người có uy tín trong đồng bào dân tộc thiểu số</w:t>
            </w:r>
          </w:p>
        </w:tc>
        <w:tc>
          <w:tcPr>
            <w:tcW w:w="2977" w:type="dxa"/>
          </w:tcPr>
          <w:p w:rsidR="00B34251" w:rsidRPr="00E72657" w:rsidRDefault="00B34251" w:rsidP="00175E45">
            <w:pPr>
              <w:jc w:val="center"/>
              <w:rPr>
                <w:sz w:val="26"/>
                <w:szCs w:val="24"/>
              </w:rPr>
            </w:pPr>
          </w:p>
        </w:tc>
      </w:tr>
      <w:tr w:rsidR="00B34251" w:rsidRPr="00E72657" w:rsidTr="00217CB5">
        <w:tc>
          <w:tcPr>
            <w:tcW w:w="746" w:type="dxa"/>
            <w:vAlign w:val="center"/>
          </w:tcPr>
          <w:p w:rsidR="00B34251" w:rsidRPr="00E72657" w:rsidRDefault="004F4C76" w:rsidP="00C356E2">
            <w:pPr>
              <w:jc w:val="center"/>
              <w:rPr>
                <w:szCs w:val="28"/>
              </w:rPr>
            </w:pPr>
            <w:r>
              <w:rPr>
                <w:szCs w:val="28"/>
              </w:rPr>
              <w:t>115</w:t>
            </w:r>
          </w:p>
        </w:tc>
        <w:tc>
          <w:tcPr>
            <w:tcW w:w="11161" w:type="dxa"/>
          </w:tcPr>
          <w:p w:rsidR="00B34251" w:rsidRPr="00E72657" w:rsidRDefault="00B34251" w:rsidP="006A1891">
            <w:pPr>
              <w:rPr>
                <w:szCs w:val="28"/>
              </w:rPr>
            </w:pPr>
            <w:r>
              <w:rPr>
                <w:szCs w:val="28"/>
              </w:rPr>
              <w:t>Đ</w:t>
            </w:r>
            <w:r w:rsidRPr="00E72657">
              <w:rPr>
                <w:szCs w:val="28"/>
              </w:rPr>
              <w:t>ưa ra khỏi danh sách người có uy tín trong đồng bào dân tộc thiểu số</w:t>
            </w:r>
          </w:p>
        </w:tc>
        <w:tc>
          <w:tcPr>
            <w:tcW w:w="2977" w:type="dxa"/>
          </w:tcPr>
          <w:p w:rsidR="00B34251" w:rsidRPr="00E72657" w:rsidRDefault="00B34251" w:rsidP="00175E45">
            <w:pPr>
              <w:jc w:val="center"/>
              <w:rPr>
                <w:sz w:val="26"/>
                <w:szCs w:val="24"/>
              </w:rPr>
            </w:pPr>
          </w:p>
        </w:tc>
      </w:tr>
      <w:tr w:rsidR="00B34251" w:rsidRPr="003169A8" w:rsidTr="00217CB5">
        <w:tc>
          <w:tcPr>
            <w:tcW w:w="746" w:type="dxa"/>
            <w:vAlign w:val="center"/>
          </w:tcPr>
          <w:p w:rsidR="00B34251" w:rsidRPr="003169A8" w:rsidRDefault="003169A8" w:rsidP="00C356E2">
            <w:pPr>
              <w:jc w:val="center"/>
              <w:rPr>
                <w:b/>
                <w:szCs w:val="28"/>
                <w:highlight w:val="yellow"/>
              </w:rPr>
            </w:pPr>
            <w:r w:rsidRPr="003169A8">
              <w:rPr>
                <w:b/>
                <w:szCs w:val="28"/>
                <w:highlight w:val="yellow"/>
              </w:rPr>
              <w:t>XIII</w:t>
            </w:r>
          </w:p>
        </w:tc>
        <w:tc>
          <w:tcPr>
            <w:tcW w:w="11161" w:type="dxa"/>
          </w:tcPr>
          <w:p w:rsidR="00B34251" w:rsidRPr="003169A8" w:rsidRDefault="00B34251" w:rsidP="006A1891">
            <w:pPr>
              <w:rPr>
                <w:b/>
                <w:szCs w:val="28"/>
              </w:rPr>
            </w:pPr>
            <w:r w:rsidRPr="003169A8">
              <w:rPr>
                <w:b/>
                <w:szCs w:val="28"/>
                <w:highlight w:val="yellow"/>
              </w:rPr>
              <w:t>Lĩnh vực đất đai và Môi trường (02 TT)</w:t>
            </w:r>
          </w:p>
        </w:tc>
        <w:tc>
          <w:tcPr>
            <w:tcW w:w="2977" w:type="dxa"/>
          </w:tcPr>
          <w:p w:rsidR="00B34251" w:rsidRPr="003169A8" w:rsidRDefault="00B34251" w:rsidP="008D0A66">
            <w:pPr>
              <w:jc w:val="center"/>
              <w:rPr>
                <w:b/>
                <w:sz w:val="26"/>
                <w:szCs w:val="24"/>
              </w:rPr>
            </w:pPr>
          </w:p>
        </w:tc>
      </w:tr>
      <w:tr w:rsidR="00B34251" w:rsidRPr="00175E45" w:rsidTr="00657B23">
        <w:tc>
          <w:tcPr>
            <w:tcW w:w="746" w:type="dxa"/>
            <w:vAlign w:val="center"/>
          </w:tcPr>
          <w:p w:rsidR="00B34251" w:rsidRPr="00175E45" w:rsidRDefault="004F4C76" w:rsidP="00C356E2">
            <w:pPr>
              <w:jc w:val="center"/>
              <w:rPr>
                <w:szCs w:val="28"/>
              </w:rPr>
            </w:pPr>
            <w:r>
              <w:rPr>
                <w:szCs w:val="28"/>
              </w:rPr>
              <w:t>116</w:t>
            </w:r>
          </w:p>
        </w:tc>
        <w:tc>
          <w:tcPr>
            <w:tcW w:w="11161" w:type="dxa"/>
            <w:vAlign w:val="center"/>
          </w:tcPr>
          <w:p w:rsidR="00B34251" w:rsidRPr="00175E45" w:rsidRDefault="00B34251" w:rsidP="006A1891">
            <w:pPr>
              <w:rPr>
                <w:szCs w:val="28"/>
              </w:rPr>
            </w:pPr>
            <w:r w:rsidRPr="00175E45">
              <w:rPr>
                <w:szCs w:val="28"/>
              </w:rPr>
              <w:t>Thủ tục hòa giải tranh chấp đất đai</w:t>
            </w:r>
          </w:p>
        </w:tc>
        <w:tc>
          <w:tcPr>
            <w:tcW w:w="2977" w:type="dxa"/>
          </w:tcPr>
          <w:p w:rsidR="00B34251" w:rsidRPr="00150C10" w:rsidRDefault="00B34251" w:rsidP="001C05D5">
            <w:pPr>
              <w:jc w:val="center"/>
              <w:rPr>
                <w:sz w:val="26"/>
                <w:szCs w:val="24"/>
              </w:rPr>
            </w:pPr>
            <w:r w:rsidRPr="00150C10">
              <w:rPr>
                <w:sz w:val="26"/>
                <w:szCs w:val="24"/>
              </w:rPr>
              <w:t xml:space="preserve">QĐ số </w:t>
            </w:r>
            <w:r>
              <w:rPr>
                <w:sz w:val="26"/>
                <w:szCs w:val="24"/>
              </w:rPr>
              <w:t>3679</w:t>
            </w:r>
            <w:r w:rsidRPr="00150C10">
              <w:rPr>
                <w:sz w:val="26"/>
                <w:szCs w:val="24"/>
              </w:rPr>
              <w:t xml:space="preserve">/QĐ-UBND </w:t>
            </w:r>
          </w:p>
          <w:p w:rsidR="00B34251" w:rsidRPr="00150C10" w:rsidRDefault="00B34251" w:rsidP="001C05D5">
            <w:pPr>
              <w:jc w:val="center"/>
              <w:rPr>
                <w:sz w:val="26"/>
                <w:szCs w:val="24"/>
              </w:rPr>
            </w:pPr>
            <w:r>
              <w:rPr>
                <w:sz w:val="26"/>
                <w:szCs w:val="24"/>
              </w:rPr>
              <w:t>ngày 24/11</w:t>
            </w:r>
            <w:r w:rsidRPr="00150C10">
              <w:rPr>
                <w:sz w:val="26"/>
                <w:szCs w:val="24"/>
              </w:rPr>
              <w:t>/2021</w:t>
            </w:r>
          </w:p>
        </w:tc>
      </w:tr>
      <w:tr w:rsidR="00B34251" w:rsidRPr="00175E45" w:rsidTr="00657B23">
        <w:tc>
          <w:tcPr>
            <w:tcW w:w="746" w:type="dxa"/>
            <w:vAlign w:val="center"/>
          </w:tcPr>
          <w:p w:rsidR="00B34251" w:rsidRPr="00175E45" w:rsidRDefault="004F4C76" w:rsidP="00C356E2">
            <w:pPr>
              <w:jc w:val="center"/>
              <w:rPr>
                <w:szCs w:val="28"/>
              </w:rPr>
            </w:pPr>
            <w:r>
              <w:rPr>
                <w:szCs w:val="28"/>
              </w:rPr>
              <w:t>117</w:t>
            </w:r>
          </w:p>
        </w:tc>
        <w:tc>
          <w:tcPr>
            <w:tcW w:w="11161" w:type="dxa"/>
            <w:vAlign w:val="center"/>
          </w:tcPr>
          <w:p w:rsidR="00B34251" w:rsidRPr="00657B23" w:rsidRDefault="00B34251" w:rsidP="006A1891">
            <w:pPr>
              <w:rPr>
                <w:szCs w:val="28"/>
              </w:rPr>
            </w:pPr>
            <w:r w:rsidRPr="00657B23">
              <w:rPr>
                <w:szCs w:val="28"/>
              </w:rPr>
              <w:t>Tham vấn trong đáng giá tác động môi trường</w:t>
            </w:r>
          </w:p>
        </w:tc>
        <w:tc>
          <w:tcPr>
            <w:tcW w:w="2977" w:type="dxa"/>
          </w:tcPr>
          <w:p w:rsidR="00B34251" w:rsidRPr="00150C10" w:rsidRDefault="00B34251" w:rsidP="008D0A66">
            <w:pPr>
              <w:jc w:val="center"/>
              <w:rPr>
                <w:sz w:val="26"/>
                <w:szCs w:val="24"/>
              </w:rPr>
            </w:pPr>
            <w:r w:rsidRPr="00150C10">
              <w:rPr>
                <w:sz w:val="26"/>
                <w:szCs w:val="24"/>
              </w:rPr>
              <w:t xml:space="preserve">QĐ số </w:t>
            </w:r>
            <w:r>
              <w:rPr>
                <w:sz w:val="26"/>
                <w:szCs w:val="24"/>
              </w:rPr>
              <w:t>418</w:t>
            </w:r>
            <w:r w:rsidRPr="00150C10">
              <w:rPr>
                <w:sz w:val="26"/>
                <w:szCs w:val="24"/>
              </w:rPr>
              <w:t xml:space="preserve">/QĐ-UBND </w:t>
            </w:r>
          </w:p>
          <w:p w:rsidR="00B34251" w:rsidRPr="00150C10" w:rsidRDefault="00B34251" w:rsidP="008D0A66">
            <w:pPr>
              <w:jc w:val="center"/>
              <w:rPr>
                <w:sz w:val="26"/>
                <w:szCs w:val="24"/>
              </w:rPr>
            </w:pPr>
            <w:r>
              <w:rPr>
                <w:sz w:val="26"/>
                <w:szCs w:val="24"/>
              </w:rPr>
              <w:t>ngày 08/3</w:t>
            </w:r>
            <w:r w:rsidRPr="00150C10">
              <w:rPr>
                <w:sz w:val="26"/>
                <w:szCs w:val="24"/>
              </w:rPr>
              <w:t>/202</w:t>
            </w:r>
            <w:r>
              <w:rPr>
                <w:sz w:val="26"/>
                <w:szCs w:val="24"/>
              </w:rPr>
              <w:t>2</w:t>
            </w:r>
          </w:p>
        </w:tc>
      </w:tr>
      <w:tr w:rsidR="00B34251" w:rsidRPr="00175E45" w:rsidTr="00217CB5">
        <w:tc>
          <w:tcPr>
            <w:tcW w:w="746" w:type="dxa"/>
            <w:vAlign w:val="center"/>
          </w:tcPr>
          <w:p w:rsidR="00B34251" w:rsidRPr="00175E45" w:rsidRDefault="00B34251" w:rsidP="00C356E2">
            <w:pPr>
              <w:spacing w:before="120" w:after="120" w:line="360" w:lineRule="auto"/>
              <w:jc w:val="center"/>
              <w:rPr>
                <w:szCs w:val="28"/>
              </w:rPr>
            </w:pPr>
          </w:p>
        </w:tc>
        <w:tc>
          <w:tcPr>
            <w:tcW w:w="11161" w:type="dxa"/>
          </w:tcPr>
          <w:p w:rsidR="00B34251" w:rsidRPr="00175E45" w:rsidRDefault="00B34251" w:rsidP="006A1891">
            <w:pPr>
              <w:spacing w:before="120" w:after="120" w:line="360" w:lineRule="auto"/>
              <w:rPr>
                <w:b/>
                <w:szCs w:val="28"/>
              </w:rPr>
            </w:pPr>
            <w:r w:rsidRPr="00175E45">
              <w:rPr>
                <w:b/>
                <w:szCs w:val="28"/>
              </w:rPr>
              <w:t>Tổng số</w:t>
            </w:r>
            <w:r>
              <w:rPr>
                <w:b/>
                <w:szCs w:val="28"/>
              </w:rPr>
              <w:t xml:space="preserve">  = 11</w:t>
            </w:r>
            <w:r w:rsidR="004F4C76">
              <w:rPr>
                <w:b/>
                <w:szCs w:val="28"/>
              </w:rPr>
              <w:t>7</w:t>
            </w:r>
            <w:r w:rsidRPr="00175E45">
              <w:rPr>
                <w:b/>
                <w:szCs w:val="28"/>
              </w:rPr>
              <w:t xml:space="preserve"> TTHC</w:t>
            </w:r>
          </w:p>
        </w:tc>
        <w:tc>
          <w:tcPr>
            <w:tcW w:w="2977" w:type="dxa"/>
          </w:tcPr>
          <w:p w:rsidR="00B34251" w:rsidRPr="00150C10" w:rsidRDefault="00B34251" w:rsidP="00175E45">
            <w:pPr>
              <w:spacing w:before="120" w:after="120" w:line="360" w:lineRule="auto"/>
              <w:jc w:val="center"/>
              <w:rPr>
                <w:sz w:val="26"/>
                <w:szCs w:val="24"/>
              </w:rPr>
            </w:pPr>
          </w:p>
        </w:tc>
      </w:tr>
    </w:tbl>
    <w:p w:rsidR="00783580" w:rsidRDefault="004F4C76">
      <w:pPr>
        <w:rPr>
          <w:szCs w:val="28"/>
        </w:rPr>
      </w:pPr>
      <w:r>
        <w:rPr>
          <w:szCs w:val="28"/>
        </w:rPr>
        <w:t xml:space="preserve"> </w:t>
      </w:r>
    </w:p>
    <w:p w:rsidR="00354912" w:rsidRDefault="00354912">
      <w:pPr>
        <w:rPr>
          <w:szCs w:val="28"/>
        </w:rPr>
      </w:pPr>
    </w:p>
    <w:p w:rsidR="00354912" w:rsidRDefault="00354912">
      <w:pPr>
        <w:rPr>
          <w:szCs w:val="28"/>
        </w:rPr>
      </w:pPr>
    </w:p>
    <w:p w:rsidR="00354912" w:rsidRDefault="00354912">
      <w:pPr>
        <w:rPr>
          <w:szCs w:val="28"/>
        </w:rPr>
      </w:pPr>
    </w:p>
    <w:p w:rsidR="00354912" w:rsidRDefault="00354912">
      <w:pPr>
        <w:rPr>
          <w:szCs w:val="28"/>
        </w:rPr>
      </w:pPr>
    </w:p>
    <w:p w:rsidR="00354912" w:rsidRDefault="00354912">
      <w:pPr>
        <w:rPr>
          <w:szCs w:val="28"/>
        </w:rPr>
      </w:pPr>
    </w:p>
    <w:p w:rsidR="00354912" w:rsidRDefault="00354912">
      <w:pPr>
        <w:rPr>
          <w:szCs w:val="28"/>
        </w:rPr>
      </w:pPr>
    </w:p>
    <w:p w:rsidR="00354912" w:rsidRDefault="00354912">
      <w:pPr>
        <w:rPr>
          <w:szCs w:val="28"/>
        </w:rPr>
      </w:pPr>
    </w:p>
    <w:p w:rsidR="00354912" w:rsidRDefault="00354912" w:rsidP="001D23A5">
      <w:pPr>
        <w:spacing w:before="0" w:after="0"/>
        <w:jc w:val="center"/>
        <w:rPr>
          <w:b/>
          <w:szCs w:val="28"/>
        </w:rPr>
      </w:pPr>
      <w:r>
        <w:rPr>
          <w:b/>
          <w:szCs w:val="28"/>
        </w:rPr>
        <w:lastRenderedPageBreak/>
        <w:t>DANH MỤC THỦ TỤC HÀNH CHÍNH THUỘC THẨM QUYỀN GIẢI QUYẾT CỦA CẤP XÃ</w:t>
      </w:r>
    </w:p>
    <w:p w:rsidR="008C31AE" w:rsidRDefault="008C31AE" w:rsidP="001D23A5">
      <w:pPr>
        <w:spacing w:before="0" w:after="0"/>
        <w:jc w:val="center"/>
        <w:rPr>
          <w:b/>
          <w:szCs w:val="28"/>
        </w:rPr>
      </w:pPr>
      <w:r>
        <w:rPr>
          <w:b/>
          <w:szCs w:val="28"/>
        </w:rPr>
        <w:t>TRONG LĨNH VỰC QUỐC PHÒNG</w:t>
      </w:r>
    </w:p>
    <w:p w:rsidR="00354912" w:rsidRPr="00217CB5" w:rsidRDefault="00354912" w:rsidP="00354912">
      <w:pPr>
        <w:jc w:val="center"/>
        <w:rPr>
          <w:b/>
          <w:sz w:val="6"/>
          <w:szCs w:val="28"/>
        </w:rPr>
      </w:pPr>
    </w:p>
    <w:tbl>
      <w:tblPr>
        <w:tblStyle w:val="TableGrid"/>
        <w:tblW w:w="14742" w:type="dxa"/>
        <w:tblInd w:w="108" w:type="dxa"/>
        <w:tblLook w:val="04A0" w:firstRow="1" w:lastRow="0" w:firstColumn="1" w:lastColumn="0" w:noHBand="0" w:noVBand="1"/>
      </w:tblPr>
      <w:tblGrid>
        <w:gridCol w:w="746"/>
        <w:gridCol w:w="9460"/>
        <w:gridCol w:w="4536"/>
      </w:tblGrid>
      <w:tr w:rsidR="00354912" w:rsidRPr="00084826" w:rsidTr="00A83E8B">
        <w:tc>
          <w:tcPr>
            <w:tcW w:w="746" w:type="dxa"/>
            <w:vAlign w:val="center"/>
          </w:tcPr>
          <w:p w:rsidR="00354912" w:rsidRPr="00084826" w:rsidRDefault="00354912" w:rsidP="006A1891">
            <w:pPr>
              <w:jc w:val="center"/>
              <w:rPr>
                <w:rFonts w:cs="Times New Roman"/>
                <w:b/>
                <w:szCs w:val="28"/>
              </w:rPr>
            </w:pPr>
            <w:r w:rsidRPr="00084826">
              <w:rPr>
                <w:rFonts w:cs="Times New Roman"/>
                <w:b/>
                <w:szCs w:val="28"/>
              </w:rPr>
              <w:t>STT</w:t>
            </w:r>
          </w:p>
        </w:tc>
        <w:tc>
          <w:tcPr>
            <w:tcW w:w="9460" w:type="dxa"/>
          </w:tcPr>
          <w:p w:rsidR="00354912" w:rsidRPr="00084826" w:rsidRDefault="00FA1FC9" w:rsidP="00FA1FC9">
            <w:pPr>
              <w:jc w:val="center"/>
              <w:rPr>
                <w:rFonts w:cs="Times New Roman"/>
                <w:b/>
                <w:szCs w:val="28"/>
              </w:rPr>
            </w:pPr>
            <w:r>
              <w:rPr>
                <w:rFonts w:cs="Times New Roman"/>
                <w:b/>
                <w:szCs w:val="28"/>
              </w:rPr>
              <w:t>Tên thủ tục hành chính</w:t>
            </w:r>
          </w:p>
        </w:tc>
        <w:tc>
          <w:tcPr>
            <w:tcW w:w="4536" w:type="dxa"/>
          </w:tcPr>
          <w:p w:rsidR="00354912" w:rsidRPr="00084826" w:rsidRDefault="00354912" w:rsidP="006A1891">
            <w:pPr>
              <w:jc w:val="center"/>
              <w:rPr>
                <w:rFonts w:cs="Times New Roman"/>
                <w:b/>
                <w:sz w:val="26"/>
                <w:szCs w:val="28"/>
              </w:rPr>
            </w:pPr>
            <w:r w:rsidRPr="00084826">
              <w:rPr>
                <w:rFonts w:cs="Times New Roman"/>
                <w:b/>
                <w:sz w:val="26"/>
                <w:szCs w:val="28"/>
              </w:rPr>
              <w:t>Ghi chú</w:t>
            </w:r>
          </w:p>
        </w:tc>
      </w:tr>
      <w:tr w:rsidR="008C31AE" w:rsidRPr="00084826" w:rsidTr="00A83E8B">
        <w:tc>
          <w:tcPr>
            <w:tcW w:w="746" w:type="dxa"/>
            <w:vAlign w:val="center"/>
          </w:tcPr>
          <w:p w:rsidR="00354912" w:rsidRPr="00084826" w:rsidRDefault="00354912" w:rsidP="008C31AE">
            <w:pPr>
              <w:jc w:val="center"/>
              <w:rPr>
                <w:rFonts w:cs="Times New Roman"/>
                <w:b/>
                <w:szCs w:val="28"/>
                <w:highlight w:val="yellow"/>
              </w:rPr>
            </w:pPr>
            <w:r w:rsidRPr="00084826">
              <w:rPr>
                <w:rFonts w:cs="Times New Roman"/>
                <w:b/>
                <w:szCs w:val="28"/>
                <w:highlight w:val="yellow"/>
              </w:rPr>
              <w:t>I</w:t>
            </w:r>
          </w:p>
        </w:tc>
        <w:tc>
          <w:tcPr>
            <w:tcW w:w="9460" w:type="dxa"/>
            <w:vAlign w:val="center"/>
          </w:tcPr>
          <w:p w:rsidR="00354912" w:rsidRPr="00084826" w:rsidRDefault="008C31AE" w:rsidP="006A1891">
            <w:pPr>
              <w:jc w:val="left"/>
              <w:rPr>
                <w:rFonts w:cs="Times New Roman"/>
                <w:b/>
                <w:szCs w:val="28"/>
                <w:highlight w:val="yellow"/>
              </w:rPr>
            </w:pPr>
            <w:r w:rsidRPr="00084826">
              <w:rPr>
                <w:rFonts w:cs="Times New Roman"/>
                <w:b/>
                <w:i/>
                <w:szCs w:val="28"/>
                <w:highlight w:val="yellow"/>
              </w:rPr>
              <w:t>Lĩnh vực động viên quân đội (02 TT)</w:t>
            </w:r>
          </w:p>
        </w:tc>
        <w:tc>
          <w:tcPr>
            <w:tcW w:w="4536" w:type="dxa"/>
            <w:vAlign w:val="center"/>
          </w:tcPr>
          <w:p w:rsidR="00354912" w:rsidRPr="00084826" w:rsidRDefault="00354912" w:rsidP="00A83E8B">
            <w:pPr>
              <w:rPr>
                <w:rFonts w:cs="Times New Roman"/>
                <w:sz w:val="26"/>
                <w:szCs w:val="28"/>
              </w:rPr>
            </w:pPr>
          </w:p>
        </w:tc>
      </w:tr>
      <w:tr w:rsidR="00354912" w:rsidRPr="00084826" w:rsidTr="00A83E8B">
        <w:tc>
          <w:tcPr>
            <w:tcW w:w="746" w:type="dxa"/>
            <w:vAlign w:val="center"/>
          </w:tcPr>
          <w:p w:rsidR="00354912" w:rsidRPr="00084826" w:rsidRDefault="00A83E8B" w:rsidP="006A1891">
            <w:pPr>
              <w:jc w:val="center"/>
              <w:rPr>
                <w:rFonts w:cs="Times New Roman"/>
                <w:szCs w:val="28"/>
                <w:highlight w:val="yellow"/>
              </w:rPr>
            </w:pPr>
            <w:r w:rsidRPr="00084826">
              <w:rPr>
                <w:rFonts w:cs="Times New Roman"/>
                <w:szCs w:val="28"/>
              </w:rPr>
              <w:t>1</w:t>
            </w:r>
          </w:p>
        </w:tc>
        <w:tc>
          <w:tcPr>
            <w:tcW w:w="9460" w:type="dxa"/>
            <w:vAlign w:val="center"/>
          </w:tcPr>
          <w:p w:rsidR="00354912" w:rsidRPr="00084826" w:rsidRDefault="00E042F5" w:rsidP="006A1891">
            <w:pPr>
              <w:tabs>
                <w:tab w:val="left" w:pos="6379"/>
              </w:tabs>
              <w:spacing w:before="40" w:after="40" w:line="400" w:lineRule="exact"/>
              <w:rPr>
                <w:rFonts w:cs="Times New Roman"/>
                <w:szCs w:val="28"/>
              </w:rPr>
            </w:pPr>
            <w:r w:rsidRPr="00084826">
              <w:rPr>
                <w:rFonts w:cs="Times New Roman"/>
                <w:szCs w:val="28"/>
                <w:shd w:val="clear" w:color="auto" w:fill="FFFFFF"/>
              </w:rPr>
              <w:t>Thủ tục đăng ký tạm vắng đối với phương tiện kỹ thuật đã sắp xếp trong kế hoạch bổ sung cho lực lượng thường trực của Quân đội (chủ phương tiện là cá nhân)</w:t>
            </w:r>
          </w:p>
        </w:tc>
        <w:tc>
          <w:tcPr>
            <w:tcW w:w="4536" w:type="dxa"/>
          </w:tcPr>
          <w:p w:rsidR="00354912" w:rsidRPr="00084826" w:rsidRDefault="00E042F5" w:rsidP="00CD065D">
            <w:pPr>
              <w:jc w:val="center"/>
              <w:rPr>
                <w:rFonts w:cs="Times New Roman"/>
                <w:sz w:val="26"/>
                <w:szCs w:val="28"/>
              </w:rPr>
            </w:pPr>
            <w:r w:rsidRPr="00084826">
              <w:rPr>
                <w:rFonts w:cs="Times New Roman"/>
                <w:sz w:val="26"/>
                <w:szCs w:val="28"/>
              </w:rPr>
              <w:t>QĐ số 6184/QĐ-BQP ngày 28/12/2019 của Bộ trưởng Bộ Quốc phòng</w:t>
            </w:r>
          </w:p>
        </w:tc>
      </w:tr>
      <w:tr w:rsidR="00CE52BB" w:rsidRPr="00084826" w:rsidTr="00A83E8B">
        <w:tc>
          <w:tcPr>
            <w:tcW w:w="746" w:type="dxa"/>
            <w:vAlign w:val="center"/>
          </w:tcPr>
          <w:p w:rsidR="00CE52BB" w:rsidRPr="00084826" w:rsidRDefault="004139D8" w:rsidP="006A1891">
            <w:pPr>
              <w:jc w:val="center"/>
              <w:rPr>
                <w:rFonts w:cs="Times New Roman"/>
                <w:szCs w:val="28"/>
              </w:rPr>
            </w:pPr>
            <w:r w:rsidRPr="00084826">
              <w:rPr>
                <w:rFonts w:cs="Times New Roman"/>
                <w:szCs w:val="28"/>
              </w:rPr>
              <w:t>2</w:t>
            </w:r>
          </w:p>
        </w:tc>
        <w:tc>
          <w:tcPr>
            <w:tcW w:w="9460" w:type="dxa"/>
            <w:vAlign w:val="center"/>
          </w:tcPr>
          <w:p w:rsidR="00CE52BB" w:rsidRPr="00084826" w:rsidRDefault="00E042F5" w:rsidP="006A1891">
            <w:pPr>
              <w:tabs>
                <w:tab w:val="left" w:pos="6379"/>
              </w:tabs>
              <w:spacing w:before="40" w:after="40" w:line="400" w:lineRule="exact"/>
              <w:rPr>
                <w:rFonts w:cs="Times New Roman"/>
                <w:b/>
                <w:i/>
                <w:szCs w:val="28"/>
              </w:rPr>
            </w:pPr>
            <w:r w:rsidRPr="00084826">
              <w:rPr>
                <w:rFonts w:cs="Times New Roman"/>
                <w:szCs w:val="28"/>
                <w:shd w:val="clear" w:color="auto" w:fill="FFFFFF"/>
              </w:rPr>
              <w:t>Thủ tục xóa đăng ký tạm vắng đối với phương tiện kỹ thuật đã sắp xếp trong kế hoạch bổ sung cho lực lượng thường trực của Quân đội (chủ phương tiện là cá nhân)</w:t>
            </w:r>
          </w:p>
        </w:tc>
        <w:tc>
          <w:tcPr>
            <w:tcW w:w="4536" w:type="dxa"/>
          </w:tcPr>
          <w:p w:rsidR="00CE52BB" w:rsidRPr="00084826" w:rsidRDefault="00CE52BB" w:rsidP="006A1891">
            <w:pPr>
              <w:jc w:val="center"/>
              <w:rPr>
                <w:rFonts w:cs="Times New Roman"/>
                <w:sz w:val="26"/>
                <w:szCs w:val="28"/>
              </w:rPr>
            </w:pPr>
          </w:p>
        </w:tc>
      </w:tr>
      <w:tr w:rsidR="00E042F5" w:rsidRPr="00084826" w:rsidTr="006A1891">
        <w:tc>
          <w:tcPr>
            <w:tcW w:w="746" w:type="dxa"/>
            <w:vAlign w:val="center"/>
          </w:tcPr>
          <w:p w:rsidR="00E042F5" w:rsidRPr="001D23A5" w:rsidRDefault="007C58F6" w:rsidP="006A1891">
            <w:pPr>
              <w:jc w:val="center"/>
              <w:rPr>
                <w:rFonts w:cs="Times New Roman"/>
                <w:b/>
                <w:szCs w:val="28"/>
              </w:rPr>
            </w:pPr>
            <w:r w:rsidRPr="001D23A5">
              <w:rPr>
                <w:rFonts w:cs="Times New Roman"/>
                <w:b/>
                <w:szCs w:val="28"/>
              </w:rPr>
              <w:t>II</w:t>
            </w:r>
          </w:p>
        </w:tc>
        <w:tc>
          <w:tcPr>
            <w:tcW w:w="9460" w:type="dxa"/>
            <w:vAlign w:val="center"/>
          </w:tcPr>
          <w:p w:rsidR="00E042F5" w:rsidRPr="00084826" w:rsidRDefault="007C58F6" w:rsidP="006A1891">
            <w:pPr>
              <w:tabs>
                <w:tab w:val="left" w:pos="6379"/>
              </w:tabs>
              <w:spacing w:before="40" w:after="40" w:line="400" w:lineRule="exact"/>
              <w:rPr>
                <w:rFonts w:cs="Times New Roman"/>
                <w:b/>
                <w:i/>
                <w:szCs w:val="28"/>
              </w:rPr>
            </w:pPr>
            <w:r w:rsidRPr="00084826">
              <w:rPr>
                <w:rFonts w:cs="Times New Roman"/>
                <w:b/>
                <w:i/>
                <w:szCs w:val="28"/>
                <w:highlight w:val="yellow"/>
              </w:rPr>
              <w:t>Lĩnh vực động viên quân đội (0</w:t>
            </w:r>
            <w:r w:rsidR="00084826">
              <w:rPr>
                <w:rFonts w:cs="Times New Roman"/>
                <w:b/>
                <w:i/>
                <w:szCs w:val="28"/>
                <w:highlight w:val="yellow"/>
              </w:rPr>
              <w:t>1</w:t>
            </w:r>
            <w:r w:rsidRPr="00084826">
              <w:rPr>
                <w:rFonts w:cs="Times New Roman"/>
                <w:b/>
                <w:i/>
                <w:szCs w:val="28"/>
                <w:highlight w:val="yellow"/>
              </w:rPr>
              <w:t xml:space="preserve"> TT)</w:t>
            </w:r>
          </w:p>
        </w:tc>
        <w:tc>
          <w:tcPr>
            <w:tcW w:w="4536" w:type="dxa"/>
            <w:vAlign w:val="center"/>
          </w:tcPr>
          <w:p w:rsidR="00E042F5" w:rsidRPr="00084826" w:rsidRDefault="00E042F5" w:rsidP="00CD065D">
            <w:pPr>
              <w:jc w:val="center"/>
              <w:rPr>
                <w:rFonts w:cs="Times New Roman"/>
                <w:sz w:val="26"/>
                <w:szCs w:val="28"/>
              </w:rPr>
            </w:pPr>
            <w:r w:rsidRPr="00084826">
              <w:rPr>
                <w:rFonts w:cs="Times New Roman"/>
                <w:sz w:val="26"/>
                <w:szCs w:val="28"/>
              </w:rPr>
              <w:t>QĐ số 1291/QĐ-TTg ngày 07/10/2019 của Thủ tướng Chính phủ;</w:t>
            </w:r>
          </w:p>
        </w:tc>
      </w:tr>
      <w:tr w:rsidR="00124E96" w:rsidRPr="00084826" w:rsidTr="006A1891">
        <w:tc>
          <w:tcPr>
            <w:tcW w:w="746" w:type="dxa"/>
            <w:vAlign w:val="center"/>
          </w:tcPr>
          <w:p w:rsidR="00124E96" w:rsidRPr="00084826" w:rsidRDefault="00084826" w:rsidP="006A1891">
            <w:pPr>
              <w:jc w:val="center"/>
              <w:rPr>
                <w:rFonts w:cs="Times New Roman"/>
                <w:szCs w:val="28"/>
              </w:rPr>
            </w:pPr>
            <w:r>
              <w:rPr>
                <w:rFonts w:cs="Times New Roman"/>
                <w:szCs w:val="28"/>
              </w:rPr>
              <w:t>3</w:t>
            </w:r>
          </w:p>
        </w:tc>
        <w:tc>
          <w:tcPr>
            <w:tcW w:w="9460" w:type="dxa"/>
            <w:vAlign w:val="center"/>
          </w:tcPr>
          <w:p w:rsidR="00124E96" w:rsidRPr="00084826" w:rsidRDefault="007C58F6" w:rsidP="006A1891">
            <w:pPr>
              <w:tabs>
                <w:tab w:val="left" w:pos="6379"/>
              </w:tabs>
              <w:spacing w:before="40" w:after="40" w:line="400" w:lineRule="exact"/>
              <w:rPr>
                <w:rFonts w:cs="Times New Roman"/>
                <w:b/>
                <w:i/>
                <w:szCs w:val="28"/>
              </w:rPr>
            </w:pPr>
            <w:r w:rsidRPr="00084826">
              <w:rPr>
                <w:rFonts w:cs="Times New Roman"/>
                <w:szCs w:val="28"/>
                <w:shd w:val="clear" w:color="auto" w:fill="FFFFFF"/>
              </w:rPr>
              <w:t>Giải quyết chế độ hưu trí hằng tháng đối với sĩ quan, quân nhân chuyên nghiệp, hạ sĩ quan, binh sĩ trực tiếp tham gia kháng chiến chống Mỹ cứu nước nhập ngũ từ ngày 30/4/1975 trở về trước, có đủ 20 năm trở lên phục vụ trong quân đội đã phục viên, xuất ngũ trước ngày 01/4/2000</w:t>
            </w:r>
          </w:p>
        </w:tc>
        <w:tc>
          <w:tcPr>
            <w:tcW w:w="4536" w:type="dxa"/>
            <w:vAlign w:val="center"/>
          </w:tcPr>
          <w:p w:rsidR="00124E96" w:rsidRPr="00084826" w:rsidRDefault="00124E96" w:rsidP="006A1891">
            <w:pPr>
              <w:rPr>
                <w:rFonts w:cs="Times New Roman"/>
                <w:sz w:val="26"/>
                <w:szCs w:val="28"/>
              </w:rPr>
            </w:pPr>
          </w:p>
        </w:tc>
      </w:tr>
      <w:tr w:rsidR="00124E96" w:rsidRPr="00084826" w:rsidTr="006A1891">
        <w:tc>
          <w:tcPr>
            <w:tcW w:w="746" w:type="dxa"/>
            <w:vAlign w:val="center"/>
          </w:tcPr>
          <w:p w:rsidR="00124E96" w:rsidRPr="00084826" w:rsidRDefault="007C58F6" w:rsidP="006A1891">
            <w:pPr>
              <w:jc w:val="center"/>
              <w:rPr>
                <w:rFonts w:cs="Times New Roman"/>
                <w:b/>
                <w:szCs w:val="28"/>
              </w:rPr>
            </w:pPr>
            <w:r w:rsidRPr="00084826">
              <w:rPr>
                <w:rFonts w:cs="Times New Roman"/>
                <w:b/>
                <w:szCs w:val="28"/>
              </w:rPr>
              <w:t>III</w:t>
            </w:r>
          </w:p>
        </w:tc>
        <w:tc>
          <w:tcPr>
            <w:tcW w:w="9460" w:type="dxa"/>
            <w:vAlign w:val="center"/>
          </w:tcPr>
          <w:p w:rsidR="00124E96" w:rsidRPr="00084826" w:rsidRDefault="007C58F6" w:rsidP="006A1891">
            <w:pPr>
              <w:tabs>
                <w:tab w:val="left" w:pos="6379"/>
              </w:tabs>
              <w:spacing w:before="40" w:after="40" w:line="400" w:lineRule="exact"/>
              <w:rPr>
                <w:rFonts w:cs="Times New Roman"/>
                <w:b/>
                <w:i/>
                <w:szCs w:val="28"/>
              </w:rPr>
            </w:pPr>
            <w:r w:rsidRPr="00084826">
              <w:rPr>
                <w:rFonts w:cs="Times New Roman"/>
                <w:b/>
                <w:bCs/>
                <w:szCs w:val="28"/>
                <w:shd w:val="clear" w:color="auto" w:fill="FFFFFF"/>
              </w:rPr>
              <w:t>Lĩnh vực Dân quân tự vệ</w:t>
            </w:r>
            <w:r w:rsidR="00084826">
              <w:rPr>
                <w:rFonts w:cs="Times New Roman"/>
                <w:b/>
                <w:bCs/>
                <w:szCs w:val="28"/>
                <w:shd w:val="clear" w:color="auto" w:fill="FFFFFF"/>
              </w:rPr>
              <w:t xml:space="preserve"> </w:t>
            </w:r>
            <w:r w:rsidR="00084826" w:rsidRPr="00084826">
              <w:rPr>
                <w:rFonts w:cs="Times New Roman"/>
                <w:b/>
                <w:i/>
                <w:szCs w:val="28"/>
                <w:highlight w:val="yellow"/>
              </w:rPr>
              <w:t>(0</w:t>
            </w:r>
            <w:r w:rsidR="00084826">
              <w:rPr>
                <w:rFonts w:cs="Times New Roman"/>
                <w:b/>
                <w:i/>
                <w:szCs w:val="28"/>
                <w:highlight w:val="yellow"/>
              </w:rPr>
              <w:t>2</w:t>
            </w:r>
            <w:r w:rsidR="00084826" w:rsidRPr="00084826">
              <w:rPr>
                <w:rFonts w:cs="Times New Roman"/>
                <w:b/>
                <w:i/>
                <w:szCs w:val="28"/>
                <w:highlight w:val="yellow"/>
              </w:rPr>
              <w:t xml:space="preserve"> TT)</w:t>
            </w:r>
          </w:p>
        </w:tc>
        <w:tc>
          <w:tcPr>
            <w:tcW w:w="4536" w:type="dxa"/>
            <w:vAlign w:val="center"/>
          </w:tcPr>
          <w:p w:rsidR="00124E96" w:rsidRPr="00084826" w:rsidRDefault="00124E96" w:rsidP="006A1891">
            <w:pPr>
              <w:rPr>
                <w:rFonts w:cs="Times New Roman"/>
                <w:b/>
                <w:sz w:val="26"/>
                <w:szCs w:val="28"/>
              </w:rPr>
            </w:pPr>
          </w:p>
        </w:tc>
      </w:tr>
      <w:tr w:rsidR="00124E96" w:rsidRPr="00084826" w:rsidTr="006A1891">
        <w:tc>
          <w:tcPr>
            <w:tcW w:w="746" w:type="dxa"/>
            <w:vAlign w:val="center"/>
          </w:tcPr>
          <w:p w:rsidR="00124E96" w:rsidRPr="00084826" w:rsidRDefault="00084826" w:rsidP="006A1891">
            <w:pPr>
              <w:jc w:val="center"/>
              <w:rPr>
                <w:rFonts w:cs="Times New Roman"/>
                <w:szCs w:val="28"/>
              </w:rPr>
            </w:pPr>
            <w:r>
              <w:rPr>
                <w:rFonts w:cs="Times New Roman"/>
                <w:szCs w:val="28"/>
              </w:rPr>
              <w:t>4</w:t>
            </w:r>
          </w:p>
        </w:tc>
        <w:tc>
          <w:tcPr>
            <w:tcW w:w="9460" w:type="dxa"/>
            <w:vAlign w:val="center"/>
          </w:tcPr>
          <w:p w:rsidR="00124E96" w:rsidRPr="00084826" w:rsidRDefault="007C58F6" w:rsidP="006A1891">
            <w:pPr>
              <w:tabs>
                <w:tab w:val="left" w:pos="6379"/>
              </w:tabs>
              <w:spacing w:before="40" w:after="40" w:line="400" w:lineRule="exact"/>
              <w:rPr>
                <w:rFonts w:cs="Times New Roman"/>
                <w:i/>
                <w:szCs w:val="28"/>
              </w:rPr>
            </w:pPr>
            <w:r w:rsidRPr="00084826">
              <w:rPr>
                <w:rFonts w:cs="Times New Roman"/>
                <w:szCs w:val="28"/>
                <w:shd w:val="clear" w:color="auto" w:fill="FFFFFF"/>
              </w:rPr>
              <w:t>Trợ cấp đối với dân quân bị ốm hoặc đối với thân nhân khi dân quân bị ốm dẫn đến chết</w:t>
            </w:r>
          </w:p>
        </w:tc>
        <w:tc>
          <w:tcPr>
            <w:tcW w:w="4536" w:type="dxa"/>
            <w:vAlign w:val="center"/>
          </w:tcPr>
          <w:p w:rsidR="00124E96" w:rsidRPr="00084826" w:rsidRDefault="00124E96" w:rsidP="006A1891">
            <w:pPr>
              <w:rPr>
                <w:rFonts w:cs="Times New Roman"/>
                <w:sz w:val="26"/>
                <w:szCs w:val="28"/>
              </w:rPr>
            </w:pPr>
          </w:p>
        </w:tc>
      </w:tr>
      <w:tr w:rsidR="007C58F6" w:rsidRPr="00084826" w:rsidTr="006A1891">
        <w:tc>
          <w:tcPr>
            <w:tcW w:w="746" w:type="dxa"/>
            <w:vAlign w:val="center"/>
          </w:tcPr>
          <w:p w:rsidR="007C58F6" w:rsidRPr="00084826" w:rsidRDefault="00084826" w:rsidP="006A1891">
            <w:pPr>
              <w:jc w:val="center"/>
              <w:rPr>
                <w:rFonts w:cs="Times New Roman"/>
                <w:szCs w:val="28"/>
              </w:rPr>
            </w:pPr>
            <w:r>
              <w:rPr>
                <w:rFonts w:cs="Times New Roman"/>
                <w:szCs w:val="28"/>
              </w:rPr>
              <w:t>5</w:t>
            </w:r>
          </w:p>
        </w:tc>
        <w:tc>
          <w:tcPr>
            <w:tcW w:w="9460" w:type="dxa"/>
            <w:vAlign w:val="bottom"/>
          </w:tcPr>
          <w:p w:rsidR="007C58F6" w:rsidRPr="00084826" w:rsidRDefault="007C58F6" w:rsidP="006A1891">
            <w:pPr>
              <w:pStyle w:val="NormalWeb"/>
              <w:spacing w:before="120" w:beforeAutospacing="0" w:after="120" w:afterAutospacing="0"/>
              <w:jc w:val="both"/>
              <w:rPr>
                <w:sz w:val="28"/>
                <w:szCs w:val="28"/>
              </w:rPr>
            </w:pPr>
            <w:r w:rsidRPr="00084826">
              <w:rPr>
                <w:sz w:val="28"/>
                <w:szCs w:val="28"/>
              </w:rPr>
              <w:t>Trợ cấp đối với dân quân bị tai nạn hoặc đối với thân nhân khi dân quân bị tai nạn dẫn đến chết.</w:t>
            </w:r>
          </w:p>
        </w:tc>
        <w:tc>
          <w:tcPr>
            <w:tcW w:w="4536" w:type="dxa"/>
            <w:vAlign w:val="center"/>
          </w:tcPr>
          <w:p w:rsidR="007C58F6" w:rsidRPr="00084826" w:rsidRDefault="007C58F6" w:rsidP="006A1891">
            <w:pPr>
              <w:rPr>
                <w:rFonts w:cs="Times New Roman"/>
                <w:sz w:val="26"/>
                <w:szCs w:val="28"/>
              </w:rPr>
            </w:pPr>
          </w:p>
        </w:tc>
      </w:tr>
      <w:tr w:rsidR="007C58F6" w:rsidRPr="00084826" w:rsidTr="006A1891">
        <w:tc>
          <w:tcPr>
            <w:tcW w:w="746" w:type="dxa"/>
            <w:vAlign w:val="center"/>
          </w:tcPr>
          <w:p w:rsidR="007C58F6" w:rsidRPr="00084826" w:rsidRDefault="00084826" w:rsidP="006A1891">
            <w:pPr>
              <w:jc w:val="center"/>
              <w:rPr>
                <w:rFonts w:cs="Times New Roman"/>
                <w:b/>
                <w:szCs w:val="28"/>
              </w:rPr>
            </w:pPr>
            <w:r w:rsidRPr="00084826">
              <w:rPr>
                <w:rFonts w:cs="Times New Roman"/>
                <w:b/>
                <w:szCs w:val="28"/>
              </w:rPr>
              <w:t>IV</w:t>
            </w:r>
          </w:p>
        </w:tc>
        <w:tc>
          <w:tcPr>
            <w:tcW w:w="9460" w:type="dxa"/>
            <w:vAlign w:val="center"/>
          </w:tcPr>
          <w:p w:rsidR="007C58F6" w:rsidRPr="00084826" w:rsidRDefault="00760E40" w:rsidP="006A1891">
            <w:pPr>
              <w:tabs>
                <w:tab w:val="left" w:pos="6379"/>
              </w:tabs>
              <w:spacing w:before="40" w:after="40" w:line="400" w:lineRule="exact"/>
              <w:rPr>
                <w:rFonts w:cs="Times New Roman"/>
                <w:b/>
                <w:i/>
                <w:szCs w:val="28"/>
              </w:rPr>
            </w:pPr>
            <w:r w:rsidRPr="00084826">
              <w:rPr>
                <w:rFonts w:cs="Times New Roman"/>
                <w:b/>
                <w:bCs/>
                <w:szCs w:val="28"/>
                <w:shd w:val="clear" w:color="auto" w:fill="FFFFFF"/>
              </w:rPr>
              <w:t>Lĩnh vực Nghĩa vụ quân sự</w:t>
            </w:r>
            <w:r w:rsidR="00CD065D">
              <w:rPr>
                <w:rFonts w:cs="Times New Roman"/>
                <w:b/>
                <w:bCs/>
                <w:szCs w:val="28"/>
                <w:shd w:val="clear" w:color="auto" w:fill="FFFFFF"/>
              </w:rPr>
              <w:t xml:space="preserve"> (7TT)</w:t>
            </w:r>
          </w:p>
        </w:tc>
        <w:tc>
          <w:tcPr>
            <w:tcW w:w="4536" w:type="dxa"/>
            <w:vAlign w:val="center"/>
          </w:tcPr>
          <w:p w:rsidR="007C58F6" w:rsidRPr="00084826" w:rsidRDefault="007C58F6" w:rsidP="006A1891">
            <w:pPr>
              <w:rPr>
                <w:rFonts w:cs="Times New Roman"/>
                <w:b/>
                <w:sz w:val="26"/>
                <w:szCs w:val="28"/>
              </w:rPr>
            </w:pPr>
          </w:p>
        </w:tc>
      </w:tr>
      <w:tr w:rsidR="00760E40" w:rsidRPr="00084826" w:rsidTr="006A1891">
        <w:tc>
          <w:tcPr>
            <w:tcW w:w="746" w:type="dxa"/>
            <w:vAlign w:val="center"/>
          </w:tcPr>
          <w:p w:rsidR="00760E40" w:rsidRPr="00084826" w:rsidRDefault="00084826" w:rsidP="006A1891">
            <w:pPr>
              <w:jc w:val="center"/>
              <w:rPr>
                <w:rFonts w:cs="Times New Roman"/>
                <w:szCs w:val="28"/>
              </w:rPr>
            </w:pPr>
            <w:r>
              <w:rPr>
                <w:rFonts w:cs="Times New Roman"/>
                <w:szCs w:val="28"/>
              </w:rPr>
              <w:t>6</w:t>
            </w:r>
          </w:p>
        </w:tc>
        <w:tc>
          <w:tcPr>
            <w:tcW w:w="9460" w:type="dxa"/>
            <w:vAlign w:val="center"/>
          </w:tcPr>
          <w:p w:rsidR="00760E40" w:rsidRPr="00084826" w:rsidRDefault="00760E40" w:rsidP="006A1891">
            <w:pPr>
              <w:pStyle w:val="NormalWeb"/>
              <w:spacing w:before="120" w:beforeAutospacing="0" w:after="120" w:afterAutospacing="0"/>
              <w:jc w:val="both"/>
              <w:rPr>
                <w:sz w:val="28"/>
                <w:szCs w:val="28"/>
              </w:rPr>
            </w:pPr>
            <w:r w:rsidRPr="00084826">
              <w:rPr>
                <w:sz w:val="28"/>
                <w:szCs w:val="28"/>
              </w:rPr>
              <w:t>Đăng ký nghĩa vụ quân sự lần đầu</w:t>
            </w:r>
          </w:p>
        </w:tc>
        <w:tc>
          <w:tcPr>
            <w:tcW w:w="4536" w:type="dxa"/>
            <w:vAlign w:val="center"/>
          </w:tcPr>
          <w:p w:rsidR="00760E40" w:rsidRPr="00084826" w:rsidRDefault="00760E40" w:rsidP="006A1891">
            <w:pPr>
              <w:rPr>
                <w:rFonts w:cs="Times New Roman"/>
                <w:sz w:val="26"/>
                <w:szCs w:val="28"/>
              </w:rPr>
            </w:pPr>
          </w:p>
        </w:tc>
      </w:tr>
      <w:tr w:rsidR="00760E40" w:rsidRPr="00084826" w:rsidTr="006A1891">
        <w:tc>
          <w:tcPr>
            <w:tcW w:w="746" w:type="dxa"/>
            <w:vAlign w:val="center"/>
          </w:tcPr>
          <w:p w:rsidR="00760E40" w:rsidRPr="00084826" w:rsidRDefault="00084826" w:rsidP="006A1891">
            <w:pPr>
              <w:jc w:val="center"/>
              <w:rPr>
                <w:rFonts w:cs="Times New Roman"/>
                <w:szCs w:val="28"/>
              </w:rPr>
            </w:pPr>
            <w:r>
              <w:rPr>
                <w:rFonts w:cs="Times New Roman"/>
                <w:szCs w:val="28"/>
              </w:rPr>
              <w:lastRenderedPageBreak/>
              <w:t>7</w:t>
            </w:r>
          </w:p>
        </w:tc>
        <w:tc>
          <w:tcPr>
            <w:tcW w:w="9460" w:type="dxa"/>
            <w:vAlign w:val="center"/>
          </w:tcPr>
          <w:p w:rsidR="00760E40" w:rsidRPr="00084826" w:rsidRDefault="00760E40" w:rsidP="006A1891">
            <w:pPr>
              <w:tabs>
                <w:tab w:val="left" w:pos="6379"/>
              </w:tabs>
              <w:spacing w:before="40" w:after="40" w:line="400" w:lineRule="exact"/>
              <w:rPr>
                <w:rFonts w:cs="Times New Roman"/>
                <w:b/>
                <w:i/>
                <w:szCs w:val="28"/>
              </w:rPr>
            </w:pPr>
            <w:r w:rsidRPr="00084826">
              <w:rPr>
                <w:rFonts w:cs="Times New Roman"/>
                <w:szCs w:val="28"/>
                <w:shd w:val="clear" w:color="auto" w:fill="FFFFFF"/>
              </w:rPr>
              <w:t>Đăng ký phục vụ trong ngạch dự bị</w:t>
            </w:r>
          </w:p>
        </w:tc>
        <w:tc>
          <w:tcPr>
            <w:tcW w:w="4536" w:type="dxa"/>
            <w:vAlign w:val="center"/>
          </w:tcPr>
          <w:p w:rsidR="00760E40" w:rsidRPr="00084826" w:rsidRDefault="00760E40" w:rsidP="006A1891">
            <w:pPr>
              <w:rPr>
                <w:rFonts w:cs="Times New Roman"/>
                <w:sz w:val="26"/>
                <w:szCs w:val="28"/>
              </w:rPr>
            </w:pPr>
          </w:p>
        </w:tc>
      </w:tr>
      <w:tr w:rsidR="00760E40" w:rsidRPr="00084826" w:rsidTr="006A1891">
        <w:tc>
          <w:tcPr>
            <w:tcW w:w="746" w:type="dxa"/>
            <w:vAlign w:val="center"/>
          </w:tcPr>
          <w:p w:rsidR="00760E40" w:rsidRPr="00084826" w:rsidRDefault="00084826" w:rsidP="006A1891">
            <w:pPr>
              <w:jc w:val="center"/>
              <w:rPr>
                <w:rFonts w:cs="Times New Roman"/>
                <w:szCs w:val="28"/>
              </w:rPr>
            </w:pPr>
            <w:r>
              <w:rPr>
                <w:rFonts w:cs="Times New Roman"/>
                <w:szCs w:val="28"/>
              </w:rPr>
              <w:t>8</w:t>
            </w:r>
          </w:p>
        </w:tc>
        <w:tc>
          <w:tcPr>
            <w:tcW w:w="9460" w:type="dxa"/>
            <w:vAlign w:val="center"/>
          </w:tcPr>
          <w:p w:rsidR="00760E40" w:rsidRPr="00084826" w:rsidRDefault="00760E40" w:rsidP="006A1891">
            <w:pPr>
              <w:tabs>
                <w:tab w:val="left" w:pos="6379"/>
              </w:tabs>
              <w:spacing w:before="40" w:after="40" w:line="400" w:lineRule="exact"/>
              <w:rPr>
                <w:rFonts w:cs="Times New Roman"/>
                <w:b/>
                <w:i/>
                <w:szCs w:val="28"/>
              </w:rPr>
            </w:pPr>
            <w:r w:rsidRPr="00084826">
              <w:rPr>
                <w:rFonts w:cs="Times New Roman"/>
                <w:szCs w:val="28"/>
                <w:shd w:val="clear" w:color="auto" w:fill="FFFFFF"/>
              </w:rPr>
              <w:t>Đăng ký nghĩa vụ quân sự bổ sung</w:t>
            </w:r>
          </w:p>
        </w:tc>
        <w:tc>
          <w:tcPr>
            <w:tcW w:w="4536" w:type="dxa"/>
            <w:vAlign w:val="center"/>
          </w:tcPr>
          <w:p w:rsidR="00760E40" w:rsidRPr="00084826" w:rsidRDefault="00760E40" w:rsidP="006A1891">
            <w:pPr>
              <w:rPr>
                <w:rFonts w:cs="Times New Roman"/>
                <w:sz w:val="26"/>
                <w:szCs w:val="28"/>
              </w:rPr>
            </w:pPr>
          </w:p>
        </w:tc>
      </w:tr>
      <w:tr w:rsidR="00760E40" w:rsidRPr="00084826" w:rsidTr="006A1891">
        <w:tc>
          <w:tcPr>
            <w:tcW w:w="746" w:type="dxa"/>
            <w:vAlign w:val="center"/>
          </w:tcPr>
          <w:p w:rsidR="00760E40" w:rsidRPr="00084826" w:rsidRDefault="00084826" w:rsidP="006A1891">
            <w:pPr>
              <w:jc w:val="center"/>
              <w:rPr>
                <w:rFonts w:cs="Times New Roman"/>
                <w:szCs w:val="28"/>
              </w:rPr>
            </w:pPr>
            <w:r>
              <w:rPr>
                <w:rFonts w:cs="Times New Roman"/>
                <w:szCs w:val="28"/>
              </w:rPr>
              <w:t>9</w:t>
            </w:r>
          </w:p>
        </w:tc>
        <w:tc>
          <w:tcPr>
            <w:tcW w:w="9460" w:type="dxa"/>
          </w:tcPr>
          <w:p w:rsidR="00760E40" w:rsidRPr="00084826" w:rsidRDefault="00760E40" w:rsidP="006A1891">
            <w:pPr>
              <w:pStyle w:val="NormalWeb"/>
              <w:spacing w:before="120" w:beforeAutospacing="0" w:after="120" w:afterAutospacing="0"/>
              <w:jc w:val="both"/>
              <w:rPr>
                <w:sz w:val="28"/>
                <w:szCs w:val="28"/>
              </w:rPr>
            </w:pPr>
            <w:r w:rsidRPr="00084826">
              <w:rPr>
                <w:sz w:val="28"/>
                <w:szCs w:val="28"/>
              </w:rPr>
              <w:t>Đăng ký nghĩa vụ quân sự chuyển đi khi thay đổi nơi cư trú hoặc nơi làm việc, học tập</w:t>
            </w:r>
          </w:p>
        </w:tc>
        <w:tc>
          <w:tcPr>
            <w:tcW w:w="4536" w:type="dxa"/>
            <w:vAlign w:val="center"/>
          </w:tcPr>
          <w:p w:rsidR="00760E40" w:rsidRPr="00084826" w:rsidRDefault="00760E40" w:rsidP="006A1891">
            <w:pPr>
              <w:rPr>
                <w:rFonts w:cs="Times New Roman"/>
                <w:sz w:val="26"/>
                <w:szCs w:val="28"/>
              </w:rPr>
            </w:pPr>
          </w:p>
        </w:tc>
      </w:tr>
      <w:tr w:rsidR="00760E40" w:rsidRPr="00084826" w:rsidTr="006A1891">
        <w:tc>
          <w:tcPr>
            <w:tcW w:w="746" w:type="dxa"/>
            <w:vAlign w:val="center"/>
          </w:tcPr>
          <w:p w:rsidR="00760E40" w:rsidRPr="00084826" w:rsidRDefault="00084826" w:rsidP="006A1891">
            <w:pPr>
              <w:jc w:val="center"/>
              <w:rPr>
                <w:rFonts w:cs="Times New Roman"/>
                <w:szCs w:val="28"/>
              </w:rPr>
            </w:pPr>
            <w:r>
              <w:rPr>
                <w:rFonts w:cs="Times New Roman"/>
                <w:szCs w:val="28"/>
              </w:rPr>
              <w:t>10</w:t>
            </w:r>
          </w:p>
        </w:tc>
        <w:tc>
          <w:tcPr>
            <w:tcW w:w="9460" w:type="dxa"/>
            <w:vAlign w:val="center"/>
          </w:tcPr>
          <w:p w:rsidR="00760E40" w:rsidRPr="00084826" w:rsidRDefault="00760E40" w:rsidP="006A1891">
            <w:pPr>
              <w:tabs>
                <w:tab w:val="left" w:pos="6379"/>
              </w:tabs>
              <w:spacing w:before="40" w:after="40" w:line="400" w:lineRule="exact"/>
              <w:rPr>
                <w:rFonts w:cs="Times New Roman"/>
                <w:b/>
                <w:i/>
                <w:szCs w:val="28"/>
              </w:rPr>
            </w:pPr>
            <w:r w:rsidRPr="00084826">
              <w:rPr>
                <w:rFonts w:cs="Times New Roman"/>
                <w:szCs w:val="28"/>
                <w:shd w:val="clear" w:color="auto" w:fill="FFFFFF"/>
              </w:rPr>
              <w:t>Đăng ký nghĩa vụ quân sự chuyển đến khi thay đổi nơi cư trú hoặc nơi làm việc, học tập</w:t>
            </w:r>
          </w:p>
        </w:tc>
        <w:tc>
          <w:tcPr>
            <w:tcW w:w="4536" w:type="dxa"/>
            <w:vAlign w:val="center"/>
          </w:tcPr>
          <w:p w:rsidR="00760E40" w:rsidRPr="00084826" w:rsidRDefault="00760E40" w:rsidP="006A1891">
            <w:pPr>
              <w:rPr>
                <w:rFonts w:cs="Times New Roman"/>
                <w:sz w:val="26"/>
                <w:szCs w:val="28"/>
              </w:rPr>
            </w:pPr>
          </w:p>
        </w:tc>
      </w:tr>
      <w:tr w:rsidR="00760E40" w:rsidRPr="00084826" w:rsidTr="006A1891">
        <w:tc>
          <w:tcPr>
            <w:tcW w:w="746" w:type="dxa"/>
            <w:vAlign w:val="center"/>
          </w:tcPr>
          <w:p w:rsidR="00760E40" w:rsidRPr="00084826" w:rsidRDefault="00084826" w:rsidP="006A1891">
            <w:pPr>
              <w:jc w:val="center"/>
              <w:rPr>
                <w:rFonts w:cs="Times New Roman"/>
                <w:szCs w:val="28"/>
              </w:rPr>
            </w:pPr>
            <w:r>
              <w:rPr>
                <w:rFonts w:cs="Times New Roman"/>
                <w:szCs w:val="28"/>
              </w:rPr>
              <w:t>11</w:t>
            </w:r>
          </w:p>
        </w:tc>
        <w:tc>
          <w:tcPr>
            <w:tcW w:w="9460" w:type="dxa"/>
            <w:vAlign w:val="center"/>
          </w:tcPr>
          <w:p w:rsidR="00760E40" w:rsidRPr="00084826" w:rsidRDefault="00760E40" w:rsidP="006A1891">
            <w:pPr>
              <w:pStyle w:val="NormalWeb"/>
              <w:spacing w:before="120" w:beforeAutospacing="0" w:after="120" w:afterAutospacing="0"/>
              <w:jc w:val="both"/>
              <w:rPr>
                <w:sz w:val="28"/>
                <w:szCs w:val="28"/>
              </w:rPr>
            </w:pPr>
            <w:r w:rsidRPr="00084826">
              <w:rPr>
                <w:sz w:val="28"/>
                <w:szCs w:val="28"/>
              </w:rPr>
              <w:t>Đăng ký nghĩa vụ quân sự tạm vắng</w:t>
            </w:r>
          </w:p>
        </w:tc>
        <w:tc>
          <w:tcPr>
            <w:tcW w:w="4536" w:type="dxa"/>
            <w:vAlign w:val="center"/>
          </w:tcPr>
          <w:p w:rsidR="00760E40" w:rsidRPr="00084826" w:rsidRDefault="00760E40" w:rsidP="006A1891">
            <w:pPr>
              <w:rPr>
                <w:rFonts w:cs="Times New Roman"/>
                <w:sz w:val="26"/>
                <w:szCs w:val="28"/>
              </w:rPr>
            </w:pPr>
          </w:p>
        </w:tc>
      </w:tr>
      <w:tr w:rsidR="00760E40" w:rsidRPr="00084826" w:rsidTr="006A1891">
        <w:tc>
          <w:tcPr>
            <w:tcW w:w="746" w:type="dxa"/>
            <w:vAlign w:val="center"/>
          </w:tcPr>
          <w:p w:rsidR="00760E40" w:rsidRPr="00084826" w:rsidRDefault="00084826" w:rsidP="006A1891">
            <w:pPr>
              <w:jc w:val="center"/>
              <w:rPr>
                <w:rFonts w:cs="Times New Roman"/>
                <w:szCs w:val="28"/>
              </w:rPr>
            </w:pPr>
            <w:r>
              <w:rPr>
                <w:rFonts w:cs="Times New Roman"/>
                <w:szCs w:val="28"/>
              </w:rPr>
              <w:t>12</w:t>
            </w:r>
          </w:p>
        </w:tc>
        <w:tc>
          <w:tcPr>
            <w:tcW w:w="9460" w:type="dxa"/>
            <w:vAlign w:val="center"/>
          </w:tcPr>
          <w:p w:rsidR="00760E40" w:rsidRPr="00084826" w:rsidRDefault="00760E40" w:rsidP="006A1891">
            <w:pPr>
              <w:pStyle w:val="NormalWeb"/>
              <w:spacing w:before="120" w:beforeAutospacing="0" w:after="120" w:afterAutospacing="0"/>
              <w:jc w:val="both"/>
              <w:rPr>
                <w:sz w:val="28"/>
                <w:szCs w:val="28"/>
              </w:rPr>
            </w:pPr>
            <w:r w:rsidRPr="00084826">
              <w:rPr>
                <w:sz w:val="28"/>
                <w:szCs w:val="28"/>
              </w:rPr>
              <w:t>Đăng ký miễn gọi nhập ngũ thời chiến</w:t>
            </w:r>
          </w:p>
        </w:tc>
        <w:tc>
          <w:tcPr>
            <w:tcW w:w="4536" w:type="dxa"/>
            <w:vAlign w:val="center"/>
          </w:tcPr>
          <w:p w:rsidR="00760E40" w:rsidRPr="00084826" w:rsidRDefault="00760E40" w:rsidP="006A1891">
            <w:pPr>
              <w:rPr>
                <w:rFonts w:cs="Times New Roman"/>
                <w:sz w:val="26"/>
                <w:szCs w:val="28"/>
              </w:rPr>
            </w:pPr>
          </w:p>
        </w:tc>
      </w:tr>
      <w:tr w:rsidR="00760E40" w:rsidRPr="00084826" w:rsidTr="006A1891">
        <w:tc>
          <w:tcPr>
            <w:tcW w:w="746" w:type="dxa"/>
            <w:vAlign w:val="center"/>
          </w:tcPr>
          <w:p w:rsidR="00760E40" w:rsidRPr="00084826" w:rsidRDefault="00084826" w:rsidP="006A1891">
            <w:pPr>
              <w:jc w:val="center"/>
              <w:rPr>
                <w:rFonts w:cs="Times New Roman"/>
                <w:b/>
                <w:szCs w:val="28"/>
              </w:rPr>
            </w:pPr>
            <w:r w:rsidRPr="00084826">
              <w:rPr>
                <w:rFonts w:cs="Times New Roman"/>
                <w:b/>
                <w:szCs w:val="28"/>
              </w:rPr>
              <w:t>V</w:t>
            </w:r>
          </w:p>
        </w:tc>
        <w:tc>
          <w:tcPr>
            <w:tcW w:w="9460" w:type="dxa"/>
            <w:vAlign w:val="center"/>
          </w:tcPr>
          <w:p w:rsidR="00760E40" w:rsidRPr="00084826" w:rsidRDefault="00760E40" w:rsidP="006A1891">
            <w:pPr>
              <w:tabs>
                <w:tab w:val="left" w:pos="6379"/>
              </w:tabs>
              <w:spacing w:before="40" w:after="40" w:line="400" w:lineRule="exact"/>
              <w:rPr>
                <w:rFonts w:cs="Times New Roman"/>
                <w:b/>
                <w:i/>
                <w:szCs w:val="28"/>
              </w:rPr>
            </w:pPr>
            <w:r w:rsidRPr="00084826">
              <w:rPr>
                <w:rFonts w:cs="Times New Roman"/>
                <w:b/>
                <w:bCs/>
                <w:szCs w:val="28"/>
                <w:shd w:val="clear" w:color="auto" w:fill="FFFFFF"/>
              </w:rPr>
              <w:t>Lĩnh vực chính sách</w:t>
            </w:r>
            <w:r w:rsidR="00CD065D">
              <w:rPr>
                <w:rFonts w:cs="Times New Roman"/>
                <w:b/>
                <w:bCs/>
                <w:szCs w:val="28"/>
                <w:shd w:val="clear" w:color="auto" w:fill="FFFFFF"/>
              </w:rPr>
              <w:t xml:space="preserve"> (02TT)</w:t>
            </w:r>
          </w:p>
        </w:tc>
        <w:tc>
          <w:tcPr>
            <w:tcW w:w="4536" w:type="dxa"/>
            <w:vAlign w:val="center"/>
          </w:tcPr>
          <w:p w:rsidR="00760E40" w:rsidRPr="00084826" w:rsidRDefault="00760E40" w:rsidP="006A1891">
            <w:pPr>
              <w:rPr>
                <w:rFonts w:cs="Times New Roman"/>
                <w:b/>
                <w:sz w:val="26"/>
                <w:szCs w:val="28"/>
              </w:rPr>
            </w:pPr>
          </w:p>
        </w:tc>
      </w:tr>
      <w:tr w:rsidR="00760E40" w:rsidRPr="00084826" w:rsidTr="006A1891">
        <w:tc>
          <w:tcPr>
            <w:tcW w:w="746" w:type="dxa"/>
            <w:vAlign w:val="center"/>
          </w:tcPr>
          <w:p w:rsidR="00760E40" w:rsidRPr="00084826" w:rsidRDefault="00084826" w:rsidP="006A1891">
            <w:pPr>
              <w:jc w:val="center"/>
              <w:rPr>
                <w:rFonts w:cs="Times New Roman"/>
                <w:szCs w:val="28"/>
              </w:rPr>
            </w:pPr>
            <w:r>
              <w:rPr>
                <w:rFonts w:cs="Times New Roman"/>
                <w:szCs w:val="28"/>
              </w:rPr>
              <w:t>13</w:t>
            </w:r>
          </w:p>
        </w:tc>
        <w:tc>
          <w:tcPr>
            <w:tcW w:w="9460" w:type="dxa"/>
            <w:vAlign w:val="bottom"/>
          </w:tcPr>
          <w:p w:rsidR="00760E40" w:rsidRPr="00084826" w:rsidRDefault="00760E40" w:rsidP="006A1891">
            <w:pPr>
              <w:pStyle w:val="NormalWeb"/>
              <w:spacing w:before="120" w:beforeAutospacing="0" w:after="120" w:afterAutospacing="0"/>
              <w:jc w:val="both"/>
              <w:rPr>
                <w:sz w:val="28"/>
                <w:szCs w:val="28"/>
              </w:rPr>
            </w:pPr>
            <w:r w:rsidRPr="00084826">
              <w:rPr>
                <w:sz w:val="28"/>
                <w:szCs w:val="28"/>
              </w:rPr>
              <w:t>Thủ tục giải quyết chế độ hưu trí đối với quân nhân, người làm công tác cơ yếu nhập ngũ sau ngày 30/4/1975, trực tiếp tham gia chiến tranh bảo vệ Tổ quốc và làm nhiệm vụ quốc tế, có đủ từ 20 năm trở lên phục vụ trong quân đội, cơ yếu đã phục viên xuất ngũ, thôi việc</w:t>
            </w:r>
          </w:p>
        </w:tc>
        <w:tc>
          <w:tcPr>
            <w:tcW w:w="4536" w:type="dxa"/>
            <w:vAlign w:val="center"/>
          </w:tcPr>
          <w:p w:rsidR="00760E40" w:rsidRPr="00084826" w:rsidRDefault="00760E40" w:rsidP="006A1891">
            <w:pPr>
              <w:rPr>
                <w:rFonts w:cs="Times New Roman"/>
                <w:sz w:val="26"/>
                <w:szCs w:val="28"/>
              </w:rPr>
            </w:pPr>
          </w:p>
        </w:tc>
      </w:tr>
      <w:tr w:rsidR="00760E40" w:rsidRPr="00084826" w:rsidTr="006A1891">
        <w:tc>
          <w:tcPr>
            <w:tcW w:w="746" w:type="dxa"/>
            <w:vAlign w:val="center"/>
          </w:tcPr>
          <w:p w:rsidR="00760E40" w:rsidRPr="00084826" w:rsidRDefault="00084826" w:rsidP="006A1891">
            <w:pPr>
              <w:jc w:val="center"/>
              <w:rPr>
                <w:rFonts w:cs="Times New Roman"/>
                <w:szCs w:val="28"/>
              </w:rPr>
            </w:pPr>
            <w:r>
              <w:rPr>
                <w:rFonts w:cs="Times New Roman"/>
                <w:szCs w:val="28"/>
              </w:rPr>
              <w:t>14</w:t>
            </w:r>
          </w:p>
        </w:tc>
        <w:tc>
          <w:tcPr>
            <w:tcW w:w="9460" w:type="dxa"/>
            <w:vAlign w:val="bottom"/>
          </w:tcPr>
          <w:p w:rsidR="00760E40" w:rsidRPr="00084826" w:rsidRDefault="00760E40" w:rsidP="006A1891">
            <w:pPr>
              <w:pStyle w:val="NormalWeb"/>
              <w:spacing w:before="120" w:beforeAutospacing="0" w:after="120" w:afterAutospacing="0"/>
              <w:jc w:val="both"/>
              <w:rPr>
                <w:sz w:val="28"/>
                <w:szCs w:val="28"/>
              </w:rPr>
            </w:pPr>
            <w:r w:rsidRPr="00084826">
              <w:rPr>
                <w:sz w:val="28"/>
                <w:szCs w:val="28"/>
              </w:rPr>
              <w:t>Thủ tục giải quyết chế độ trợ cấp 1 lần đối với quân nhân, người làm công tác cơ yếu hưởng lương như đối với quân nhân, công an nhân dân nhập ngũ sau ngày 30/4/1975, trực tiếp tham gia chiến tranh bảo vệ tổ quốc và làm nhiệm vụ quốc tế, có đủ từ 20 năm trở lên phục vụ trong quân đội, cơ yếu đã phục viên xuất ngũ, thôi việc </w:t>
            </w:r>
            <w:r w:rsidRPr="00084826">
              <w:rPr>
                <w:i/>
                <w:iCs/>
                <w:sz w:val="28"/>
                <w:szCs w:val="28"/>
              </w:rPr>
              <w:t>(đối tượng từ trần)</w:t>
            </w:r>
          </w:p>
        </w:tc>
        <w:tc>
          <w:tcPr>
            <w:tcW w:w="4536" w:type="dxa"/>
            <w:vAlign w:val="center"/>
          </w:tcPr>
          <w:p w:rsidR="00760E40" w:rsidRPr="00084826" w:rsidRDefault="00760E40" w:rsidP="006A1891">
            <w:pPr>
              <w:rPr>
                <w:rFonts w:cs="Times New Roman"/>
                <w:sz w:val="26"/>
                <w:szCs w:val="28"/>
              </w:rPr>
            </w:pPr>
          </w:p>
        </w:tc>
      </w:tr>
      <w:tr w:rsidR="0078398B" w:rsidRPr="00084826" w:rsidTr="006A1891">
        <w:tc>
          <w:tcPr>
            <w:tcW w:w="746" w:type="dxa"/>
            <w:vAlign w:val="center"/>
          </w:tcPr>
          <w:p w:rsidR="0078398B" w:rsidRDefault="0078398B" w:rsidP="006A1891">
            <w:pPr>
              <w:jc w:val="center"/>
              <w:rPr>
                <w:rFonts w:cs="Times New Roman"/>
                <w:szCs w:val="28"/>
              </w:rPr>
            </w:pPr>
          </w:p>
        </w:tc>
        <w:tc>
          <w:tcPr>
            <w:tcW w:w="9460" w:type="dxa"/>
            <w:vAlign w:val="bottom"/>
          </w:tcPr>
          <w:p w:rsidR="0078398B" w:rsidRPr="0078398B" w:rsidRDefault="0078398B" w:rsidP="00EE62C6">
            <w:pPr>
              <w:pStyle w:val="NormalWeb"/>
              <w:spacing w:before="120" w:beforeAutospacing="0" w:after="120" w:afterAutospacing="0"/>
              <w:jc w:val="center"/>
              <w:rPr>
                <w:b/>
                <w:sz w:val="28"/>
                <w:szCs w:val="28"/>
              </w:rPr>
            </w:pPr>
            <w:r w:rsidRPr="0078398B">
              <w:rPr>
                <w:b/>
                <w:sz w:val="28"/>
                <w:szCs w:val="28"/>
              </w:rPr>
              <w:t>Tổng số 14 thủ tục</w:t>
            </w:r>
          </w:p>
        </w:tc>
        <w:tc>
          <w:tcPr>
            <w:tcW w:w="4536" w:type="dxa"/>
            <w:vAlign w:val="center"/>
          </w:tcPr>
          <w:p w:rsidR="0078398B" w:rsidRPr="00084826" w:rsidRDefault="0078398B" w:rsidP="006A1891">
            <w:pPr>
              <w:rPr>
                <w:rFonts w:cs="Times New Roman"/>
                <w:sz w:val="26"/>
                <w:szCs w:val="28"/>
              </w:rPr>
            </w:pPr>
          </w:p>
        </w:tc>
      </w:tr>
    </w:tbl>
    <w:p w:rsidR="00354912" w:rsidRPr="00084826" w:rsidRDefault="00354912">
      <w:pPr>
        <w:rPr>
          <w:rFonts w:cs="Times New Roman"/>
          <w:szCs w:val="28"/>
        </w:rPr>
      </w:pPr>
    </w:p>
    <w:p w:rsidR="00354912" w:rsidRDefault="00354912">
      <w:pPr>
        <w:rPr>
          <w:szCs w:val="28"/>
        </w:rPr>
      </w:pPr>
    </w:p>
    <w:p w:rsidR="00A82300" w:rsidRDefault="00A82300" w:rsidP="00A82300">
      <w:pPr>
        <w:jc w:val="center"/>
        <w:rPr>
          <w:b/>
          <w:szCs w:val="28"/>
        </w:rPr>
      </w:pPr>
      <w:r>
        <w:rPr>
          <w:b/>
          <w:szCs w:val="28"/>
        </w:rPr>
        <w:lastRenderedPageBreak/>
        <w:t>DANH MỤC THỦ TỤC HÀNH CHÍNH THUỘC THẨM QUYỀN GIẢI QUYẾT CỦA CẤP XÃ</w:t>
      </w:r>
    </w:p>
    <w:p w:rsidR="00A82300" w:rsidRDefault="00A82300" w:rsidP="00A82300">
      <w:pPr>
        <w:jc w:val="center"/>
        <w:rPr>
          <w:b/>
          <w:szCs w:val="28"/>
        </w:rPr>
      </w:pPr>
      <w:r>
        <w:rPr>
          <w:b/>
          <w:szCs w:val="28"/>
        </w:rPr>
        <w:t>TRONG LĨNH VỰC CÔNG AN</w:t>
      </w:r>
    </w:p>
    <w:p w:rsidR="00354912" w:rsidRDefault="00354912">
      <w:pPr>
        <w:rPr>
          <w:szCs w:val="28"/>
        </w:rPr>
      </w:pPr>
    </w:p>
    <w:tbl>
      <w:tblPr>
        <w:tblStyle w:val="TableGrid"/>
        <w:tblW w:w="14601" w:type="dxa"/>
        <w:tblInd w:w="108" w:type="dxa"/>
        <w:tblLook w:val="04A0" w:firstRow="1" w:lastRow="0" w:firstColumn="1" w:lastColumn="0" w:noHBand="0" w:noVBand="1"/>
      </w:tblPr>
      <w:tblGrid>
        <w:gridCol w:w="746"/>
        <w:gridCol w:w="8893"/>
        <w:gridCol w:w="4962"/>
      </w:tblGrid>
      <w:tr w:rsidR="00A82300" w:rsidRPr="00084826" w:rsidTr="00A82300">
        <w:tc>
          <w:tcPr>
            <w:tcW w:w="746" w:type="dxa"/>
            <w:vAlign w:val="center"/>
          </w:tcPr>
          <w:p w:rsidR="00A82300" w:rsidRPr="00084826" w:rsidRDefault="00A82300" w:rsidP="006A1891">
            <w:pPr>
              <w:jc w:val="center"/>
              <w:rPr>
                <w:rFonts w:cs="Times New Roman"/>
                <w:b/>
                <w:szCs w:val="28"/>
              </w:rPr>
            </w:pPr>
            <w:r w:rsidRPr="00084826">
              <w:rPr>
                <w:rFonts w:cs="Times New Roman"/>
                <w:b/>
                <w:szCs w:val="28"/>
              </w:rPr>
              <w:t>STT</w:t>
            </w:r>
          </w:p>
        </w:tc>
        <w:tc>
          <w:tcPr>
            <w:tcW w:w="8893" w:type="dxa"/>
          </w:tcPr>
          <w:p w:rsidR="00A82300" w:rsidRPr="00084826" w:rsidRDefault="00EE62C6" w:rsidP="00EE62C6">
            <w:pPr>
              <w:jc w:val="center"/>
              <w:rPr>
                <w:rFonts w:cs="Times New Roman"/>
                <w:b/>
                <w:szCs w:val="28"/>
              </w:rPr>
            </w:pPr>
            <w:r>
              <w:rPr>
                <w:rFonts w:cs="Times New Roman"/>
                <w:b/>
                <w:szCs w:val="28"/>
              </w:rPr>
              <w:t>Tên thủ tục hành chính</w:t>
            </w:r>
          </w:p>
        </w:tc>
        <w:tc>
          <w:tcPr>
            <w:tcW w:w="4962" w:type="dxa"/>
          </w:tcPr>
          <w:p w:rsidR="00A82300" w:rsidRPr="00084826" w:rsidRDefault="00A82300" w:rsidP="006A1891">
            <w:pPr>
              <w:jc w:val="center"/>
              <w:rPr>
                <w:rFonts w:cs="Times New Roman"/>
                <w:b/>
                <w:sz w:val="26"/>
                <w:szCs w:val="28"/>
              </w:rPr>
            </w:pPr>
            <w:r w:rsidRPr="00084826">
              <w:rPr>
                <w:rFonts w:cs="Times New Roman"/>
                <w:b/>
                <w:sz w:val="26"/>
                <w:szCs w:val="28"/>
              </w:rPr>
              <w:t>Ghi chú</w:t>
            </w:r>
          </w:p>
        </w:tc>
      </w:tr>
      <w:tr w:rsidR="00A82300" w:rsidRPr="00FA1FC9" w:rsidTr="00A82300">
        <w:tc>
          <w:tcPr>
            <w:tcW w:w="746" w:type="dxa"/>
            <w:vAlign w:val="center"/>
          </w:tcPr>
          <w:p w:rsidR="00A82300" w:rsidRPr="00FA1FC9" w:rsidRDefault="00A82300" w:rsidP="006A1891">
            <w:pPr>
              <w:jc w:val="center"/>
              <w:rPr>
                <w:rFonts w:cs="Times New Roman"/>
                <w:szCs w:val="28"/>
              </w:rPr>
            </w:pPr>
            <w:r w:rsidRPr="00FA1FC9">
              <w:rPr>
                <w:rFonts w:cs="Times New Roman"/>
                <w:szCs w:val="28"/>
              </w:rPr>
              <w:t>1</w:t>
            </w:r>
          </w:p>
        </w:tc>
        <w:tc>
          <w:tcPr>
            <w:tcW w:w="8893" w:type="dxa"/>
            <w:vAlign w:val="center"/>
          </w:tcPr>
          <w:p w:rsidR="00A82300" w:rsidRPr="00FA1FC9" w:rsidRDefault="00722E7F" w:rsidP="00FA1FC9">
            <w:pPr>
              <w:jc w:val="left"/>
              <w:rPr>
                <w:rFonts w:cs="Times New Roman"/>
                <w:szCs w:val="28"/>
                <w:highlight w:val="yellow"/>
              </w:rPr>
            </w:pPr>
            <w:r w:rsidRPr="00FA1FC9">
              <w:rPr>
                <w:rFonts w:cs="Times New Roman"/>
                <w:color w:val="000000"/>
                <w:szCs w:val="28"/>
                <w:shd w:val="clear" w:color="auto" w:fill="FFFFFF"/>
              </w:rPr>
              <w:t xml:space="preserve">Tách </w:t>
            </w:r>
            <w:r w:rsidR="00FA1FC9" w:rsidRPr="00FA1FC9">
              <w:rPr>
                <w:rFonts w:cs="Times New Roman"/>
                <w:color w:val="000000"/>
                <w:szCs w:val="28"/>
                <w:shd w:val="clear" w:color="auto" w:fill="FFFFFF"/>
              </w:rPr>
              <w:t>hộ</w:t>
            </w:r>
          </w:p>
        </w:tc>
        <w:tc>
          <w:tcPr>
            <w:tcW w:w="4962" w:type="dxa"/>
            <w:vAlign w:val="center"/>
          </w:tcPr>
          <w:p w:rsidR="00A82300" w:rsidRPr="00FA1FC9" w:rsidRDefault="00A82300" w:rsidP="00CD065D">
            <w:pPr>
              <w:jc w:val="center"/>
              <w:rPr>
                <w:rFonts w:cs="Times New Roman"/>
                <w:szCs w:val="28"/>
              </w:rPr>
            </w:pPr>
            <w:r w:rsidRPr="00FA1FC9">
              <w:rPr>
                <w:rFonts w:cs="Times New Roman"/>
                <w:iCs/>
                <w:color w:val="000000"/>
                <w:szCs w:val="28"/>
                <w:shd w:val="clear" w:color="auto" w:fill="FFFFFF"/>
              </w:rPr>
              <w:t>Quyết định số 5548</w:t>
            </w:r>
            <w:r w:rsidR="00CD065D">
              <w:rPr>
                <w:rFonts w:cs="Times New Roman"/>
                <w:iCs/>
                <w:color w:val="000000"/>
                <w:szCs w:val="28"/>
                <w:shd w:val="clear" w:color="auto" w:fill="FFFFFF"/>
              </w:rPr>
              <w:t>/QĐ-BCA-C06, ngày 06/</w:t>
            </w:r>
            <w:r w:rsidRPr="00FA1FC9">
              <w:rPr>
                <w:rFonts w:cs="Times New Roman"/>
                <w:iCs/>
                <w:color w:val="000000"/>
                <w:szCs w:val="28"/>
                <w:shd w:val="clear" w:color="auto" w:fill="FFFFFF"/>
              </w:rPr>
              <w:t>7/2021 của Bộ trưởng Bộ Công an</w:t>
            </w:r>
          </w:p>
        </w:tc>
      </w:tr>
      <w:tr w:rsidR="00A82300" w:rsidRPr="00FA1FC9" w:rsidTr="00A82300">
        <w:tc>
          <w:tcPr>
            <w:tcW w:w="746" w:type="dxa"/>
            <w:vAlign w:val="center"/>
          </w:tcPr>
          <w:p w:rsidR="00A82300" w:rsidRPr="00FA1FC9" w:rsidRDefault="00FA1FC9" w:rsidP="0078398B">
            <w:pPr>
              <w:spacing w:line="380" w:lineRule="exact"/>
              <w:jc w:val="center"/>
              <w:rPr>
                <w:rFonts w:cs="Times New Roman"/>
                <w:szCs w:val="28"/>
              </w:rPr>
            </w:pPr>
            <w:r w:rsidRPr="00FA1FC9">
              <w:rPr>
                <w:rFonts w:cs="Times New Roman"/>
                <w:szCs w:val="28"/>
              </w:rPr>
              <w:t>2</w:t>
            </w:r>
          </w:p>
        </w:tc>
        <w:tc>
          <w:tcPr>
            <w:tcW w:w="8893" w:type="dxa"/>
            <w:vAlign w:val="center"/>
          </w:tcPr>
          <w:p w:rsidR="00A82300" w:rsidRPr="00FA1FC9" w:rsidRDefault="00A82300" w:rsidP="0078398B">
            <w:pPr>
              <w:spacing w:line="380" w:lineRule="exact"/>
              <w:jc w:val="left"/>
              <w:rPr>
                <w:rFonts w:cs="Times New Roman"/>
                <w:color w:val="000000"/>
                <w:szCs w:val="28"/>
                <w:shd w:val="clear" w:color="auto" w:fill="FFFFFF"/>
              </w:rPr>
            </w:pPr>
            <w:r w:rsidRPr="00FA1FC9">
              <w:rPr>
                <w:rFonts w:cs="Times New Roman"/>
                <w:color w:val="000000"/>
                <w:szCs w:val="28"/>
                <w:shd w:val="clear" w:color="auto" w:fill="FFFFFF"/>
              </w:rPr>
              <w:t>Điều chỉnh thông tin về cư trú trong Cơ sở dữ liệu về cư trú</w:t>
            </w:r>
          </w:p>
        </w:tc>
        <w:tc>
          <w:tcPr>
            <w:tcW w:w="4962" w:type="dxa"/>
            <w:vAlign w:val="center"/>
          </w:tcPr>
          <w:p w:rsidR="00A82300" w:rsidRPr="00FA1FC9" w:rsidRDefault="00A82300" w:rsidP="0078398B">
            <w:pPr>
              <w:spacing w:line="380" w:lineRule="exact"/>
              <w:rPr>
                <w:rFonts w:cs="Times New Roman"/>
                <w:i/>
                <w:iCs/>
                <w:color w:val="000000"/>
                <w:szCs w:val="28"/>
                <w:shd w:val="clear" w:color="auto" w:fill="FFFFFF"/>
              </w:rPr>
            </w:pPr>
          </w:p>
        </w:tc>
      </w:tr>
      <w:tr w:rsidR="00A82300" w:rsidRPr="00FA1FC9" w:rsidTr="00A82300">
        <w:tc>
          <w:tcPr>
            <w:tcW w:w="746" w:type="dxa"/>
            <w:vAlign w:val="center"/>
          </w:tcPr>
          <w:p w:rsidR="00A82300" w:rsidRPr="00FA1FC9" w:rsidRDefault="00FA1FC9" w:rsidP="0078398B">
            <w:pPr>
              <w:spacing w:line="380" w:lineRule="exact"/>
              <w:jc w:val="center"/>
              <w:rPr>
                <w:rFonts w:cs="Times New Roman"/>
                <w:szCs w:val="28"/>
              </w:rPr>
            </w:pPr>
            <w:r w:rsidRPr="00FA1FC9">
              <w:rPr>
                <w:rFonts w:cs="Times New Roman"/>
                <w:szCs w:val="28"/>
              </w:rPr>
              <w:t>3</w:t>
            </w:r>
          </w:p>
        </w:tc>
        <w:tc>
          <w:tcPr>
            <w:tcW w:w="8893" w:type="dxa"/>
            <w:vAlign w:val="center"/>
          </w:tcPr>
          <w:p w:rsidR="00A82300" w:rsidRPr="00FA1FC9" w:rsidRDefault="009D7B8E" w:rsidP="0078398B">
            <w:pPr>
              <w:spacing w:line="380" w:lineRule="exact"/>
              <w:jc w:val="left"/>
              <w:rPr>
                <w:rFonts w:cs="Times New Roman"/>
                <w:color w:val="000000"/>
                <w:szCs w:val="28"/>
                <w:shd w:val="clear" w:color="auto" w:fill="FFFFFF"/>
              </w:rPr>
            </w:pPr>
            <w:r w:rsidRPr="00FA1FC9">
              <w:rPr>
                <w:rFonts w:cs="Times New Roman"/>
                <w:color w:val="000000"/>
                <w:szCs w:val="28"/>
                <w:shd w:val="clear" w:color="auto" w:fill="FFFFFF"/>
              </w:rPr>
              <w:t>Khai báo thông tin về cư trú đối với người chưa đủ điều kiện đăng ký thường trú, đăng ký tạm trú</w:t>
            </w:r>
          </w:p>
        </w:tc>
        <w:tc>
          <w:tcPr>
            <w:tcW w:w="4962" w:type="dxa"/>
            <w:vAlign w:val="center"/>
          </w:tcPr>
          <w:p w:rsidR="00A82300" w:rsidRPr="00FA1FC9" w:rsidRDefault="00A82300" w:rsidP="0078398B">
            <w:pPr>
              <w:spacing w:line="380" w:lineRule="exact"/>
              <w:rPr>
                <w:rFonts w:cs="Times New Roman"/>
                <w:i/>
                <w:iCs/>
                <w:color w:val="000000"/>
                <w:szCs w:val="28"/>
                <w:shd w:val="clear" w:color="auto" w:fill="FFFFFF"/>
              </w:rPr>
            </w:pPr>
          </w:p>
        </w:tc>
      </w:tr>
      <w:tr w:rsidR="00A82300" w:rsidRPr="00FA1FC9" w:rsidTr="00A82300">
        <w:tc>
          <w:tcPr>
            <w:tcW w:w="746" w:type="dxa"/>
            <w:vAlign w:val="center"/>
          </w:tcPr>
          <w:p w:rsidR="00A82300" w:rsidRPr="00FA1FC9" w:rsidRDefault="00FA1FC9" w:rsidP="0078398B">
            <w:pPr>
              <w:spacing w:line="380" w:lineRule="exact"/>
              <w:jc w:val="center"/>
              <w:rPr>
                <w:rFonts w:cs="Times New Roman"/>
                <w:szCs w:val="28"/>
              </w:rPr>
            </w:pPr>
            <w:r w:rsidRPr="00FA1FC9">
              <w:rPr>
                <w:rFonts w:cs="Times New Roman"/>
                <w:szCs w:val="28"/>
              </w:rPr>
              <w:t>4</w:t>
            </w:r>
          </w:p>
        </w:tc>
        <w:tc>
          <w:tcPr>
            <w:tcW w:w="8893" w:type="dxa"/>
            <w:vAlign w:val="center"/>
          </w:tcPr>
          <w:p w:rsidR="00A82300" w:rsidRPr="00FA1FC9" w:rsidRDefault="009D7B8E" w:rsidP="0078398B">
            <w:pPr>
              <w:spacing w:line="380" w:lineRule="exact"/>
              <w:jc w:val="left"/>
              <w:rPr>
                <w:rFonts w:cs="Times New Roman"/>
                <w:color w:val="000000"/>
                <w:szCs w:val="28"/>
                <w:shd w:val="clear" w:color="auto" w:fill="FFFFFF"/>
              </w:rPr>
            </w:pPr>
            <w:r w:rsidRPr="00FA1FC9">
              <w:rPr>
                <w:rFonts w:cs="Times New Roman"/>
                <w:color w:val="000000"/>
                <w:szCs w:val="28"/>
                <w:shd w:val="clear" w:color="auto" w:fill="FFFFFF"/>
              </w:rPr>
              <w:t>Xác nhận thông tin về cư trú</w:t>
            </w:r>
          </w:p>
        </w:tc>
        <w:tc>
          <w:tcPr>
            <w:tcW w:w="4962" w:type="dxa"/>
            <w:vAlign w:val="center"/>
          </w:tcPr>
          <w:p w:rsidR="00A82300" w:rsidRPr="00FA1FC9" w:rsidRDefault="00A82300" w:rsidP="0078398B">
            <w:pPr>
              <w:spacing w:line="380" w:lineRule="exact"/>
              <w:rPr>
                <w:rFonts w:cs="Times New Roman"/>
                <w:i/>
                <w:iCs/>
                <w:color w:val="000000"/>
                <w:szCs w:val="28"/>
                <w:shd w:val="clear" w:color="auto" w:fill="FFFFFF"/>
              </w:rPr>
            </w:pPr>
          </w:p>
        </w:tc>
      </w:tr>
      <w:tr w:rsidR="00A82300" w:rsidRPr="00FA1FC9" w:rsidTr="00A82300">
        <w:tc>
          <w:tcPr>
            <w:tcW w:w="746" w:type="dxa"/>
            <w:vAlign w:val="center"/>
          </w:tcPr>
          <w:p w:rsidR="00A82300" w:rsidRPr="00FA1FC9" w:rsidRDefault="00FA1FC9" w:rsidP="0078398B">
            <w:pPr>
              <w:spacing w:line="380" w:lineRule="exact"/>
              <w:jc w:val="center"/>
              <w:rPr>
                <w:rFonts w:cs="Times New Roman"/>
                <w:szCs w:val="28"/>
              </w:rPr>
            </w:pPr>
            <w:r w:rsidRPr="00FA1FC9">
              <w:rPr>
                <w:rFonts w:cs="Times New Roman"/>
                <w:szCs w:val="28"/>
              </w:rPr>
              <w:t>5</w:t>
            </w:r>
          </w:p>
        </w:tc>
        <w:tc>
          <w:tcPr>
            <w:tcW w:w="8893" w:type="dxa"/>
            <w:vAlign w:val="center"/>
          </w:tcPr>
          <w:p w:rsidR="00A82300" w:rsidRPr="00FA1FC9" w:rsidRDefault="009D7B8E" w:rsidP="0078398B">
            <w:pPr>
              <w:spacing w:line="380" w:lineRule="exact"/>
              <w:jc w:val="left"/>
              <w:rPr>
                <w:rFonts w:cs="Times New Roman"/>
                <w:color w:val="000000"/>
                <w:szCs w:val="28"/>
                <w:shd w:val="clear" w:color="auto" w:fill="FFFFFF"/>
              </w:rPr>
            </w:pPr>
            <w:r w:rsidRPr="00FA1FC9">
              <w:rPr>
                <w:rFonts w:cs="Times New Roman"/>
                <w:color w:val="000000"/>
                <w:szCs w:val="28"/>
                <w:shd w:val="clear" w:color="auto" w:fill="FFFFFF"/>
              </w:rPr>
              <w:t>Đăng ký thường trú</w:t>
            </w:r>
          </w:p>
        </w:tc>
        <w:tc>
          <w:tcPr>
            <w:tcW w:w="4962" w:type="dxa"/>
            <w:vAlign w:val="center"/>
          </w:tcPr>
          <w:p w:rsidR="00A82300" w:rsidRPr="00FA1FC9" w:rsidRDefault="00A82300" w:rsidP="0078398B">
            <w:pPr>
              <w:spacing w:line="380" w:lineRule="exact"/>
              <w:rPr>
                <w:rFonts w:cs="Times New Roman"/>
                <w:i/>
                <w:iCs/>
                <w:color w:val="000000"/>
                <w:szCs w:val="28"/>
                <w:shd w:val="clear" w:color="auto" w:fill="FFFFFF"/>
              </w:rPr>
            </w:pPr>
          </w:p>
        </w:tc>
      </w:tr>
      <w:tr w:rsidR="00A82300" w:rsidRPr="00FA1FC9" w:rsidTr="00A82300">
        <w:tc>
          <w:tcPr>
            <w:tcW w:w="746" w:type="dxa"/>
            <w:vAlign w:val="center"/>
          </w:tcPr>
          <w:p w:rsidR="00A82300" w:rsidRPr="00FA1FC9" w:rsidRDefault="00FA1FC9" w:rsidP="0078398B">
            <w:pPr>
              <w:spacing w:line="380" w:lineRule="exact"/>
              <w:jc w:val="center"/>
              <w:rPr>
                <w:rFonts w:cs="Times New Roman"/>
                <w:szCs w:val="28"/>
              </w:rPr>
            </w:pPr>
            <w:r w:rsidRPr="00FA1FC9">
              <w:rPr>
                <w:rFonts w:cs="Times New Roman"/>
                <w:szCs w:val="28"/>
              </w:rPr>
              <w:t>6</w:t>
            </w:r>
          </w:p>
        </w:tc>
        <w:tc>
          <w:tcPr>
            <w:tcW w:w="8893" w:type="dxa"/>
            <w:vAlign w:val="center"/>
          </w:tcPr>
          <w:p w:rsidR="00A82300" w:rsidRPr="00FA1FC9" w:rsidRDefault="009D7B8E" w:rsidP="0078398B">
            <w:pPr>
              <w:spacing w:line="380" w:lineRule="exact"/>
              <w:jc w:val="left"/>
              <w:rPr>
                <w:rFonts w:cs="Times New Roman"/>
                <w:color w:val="000000"/>
                <w:szCs w:val="28"/>
                <w:shd w:val="clear" w:color="auto" w:fill="FFFFFF"/>
              </w:rPr>
            </w:pPr>
            <w:r w:rsidRPr="00FA1FC9">
              <w:rPr>
                <w:rFonts w:cs="Times New Roman"/>
                <w:color w:val="000000"/>
                <w:szCs w:val="28"/>
                <w:shd w:val="clear" w:color="auto" w:fill="FFFFFF"/>
              </w:rPr>
              <w:t>Xóa đăng ký thường trú</w:t>
            </w:r>
          </w:p>
        </w:tc>
        <w:tc>
          <w:tcPr>
            <w:tcW w:w="4962" w:type="dxa"/>
            <w:vAlign w:val="center"/>
          </w:tcPr>
          <w:p w:rsidR="00A82300" w:rsidRPr="00FA1FC9" w:rsidRDefault="00A82300" w:rsidP="0078398B">
            <w:pPr>
              <w:spacing w:line="380" w:lineRule="exact"/>
              <w:rPr>
                <w:rFonts w:cs="Times New Roman"/>
                <w:i/>
                <w:iCs/>
                <w:color w:val="000000"/>
                <w:szCs w:val="28"/>
                <w:shd w:val="clear" w:color="auto" w:fill="FFFFFF"/>
              </w:rPr>
            </w:pPr>
          </w:p>
        </w:tc>
      </w:tr>
      <w:tr w:rsidR="00A82300" w:rsidRPr="00FA1FC9" w:rsidTr="00A82300">
        <w:tc>
          <w:tcPr>
            <w:tcW w:w="746" w:type="dxa"/>
            <w:vAlign w:val="center"/>
          </w:tcPr>
          <w:p w:rsidR="00A82300" w:rsidRPr="00FA1FC9" w:rsidRDefault="00FA1FC9" w:rsidP="0078398B">
            <w:pPr>
              <w:spacing w:line="380" w:lineRule="exact"/>
              <w:jc w:val="center"/>
              <w:rPr>
                <w:rFonts w:cs="Times New Roman"/>
                <w:szCs w:val="28"/>
              </w:rPr>
            </w:pPr>
            <w:r w:rsidRPr="00FA1FC9">
              <w:rPr>
                <w:rFonts w:cs="Times New Roman"/>
                <w:szCs w:val="28"/>
              </w:rPr>
              <w:t>7</w:t>
            </w:r>
          </w:p>
        </w:tc>
        <w:tc>
          <w:tcPr>
            <w:tcW w:w="8893" w:type="dxa"/>
            <w:vAlign w:val="center"/>
          </w:tcPr>
          <w:p w:rsidR="00A82300" w:rsidRPr="00FA1FC9" w:rsidRDefault="009D7B8E" w:rsidP="0078398B">
            <w:pPr>
              <w:spacing w:line="380" w:lineRule="exact"/>
              <w:jc w:val="left"/>
              <w:rPr>
                <w:rFonts w:cs="Times New Roman"/>
                <w:color w:val="000000"/>
                <w:szCs w:val="28"/>
                <w:shd w:val="clear" w:color="auto" w:fill="FFFFFF"/>
              </w:rPr>
            </w:pPr>
            <w:r w:rsidRPr="00FA1FC9">
              <w:rPr>
                <w:rFonts w:cs="Times New Roman"/>
                <w:color w:val="000000"/>
                <w:szCs w:val="28"/>
                <w:shd w:val="clear" w:color="auto" w:fill="FFFFFF"/>
              </w:rPr>
              <w:t>Đăng ký tạm trú</w:t>
            </w:r>
          </w:p>
        </w:tc>
        <w:tc>
          <w:tcPr>
            <w:tcW w:w="4962" w:type="dxa"/>
            <w:vAlign w:val="center"/>
          </w:tcPr>
          <w:p w:rsidR="00A82300" w:rsidRPr="00FA1FC9" w:rsidRDefault="00A82300" w:rsidP="0078398B">
            <w:pPr>
              <w:spacing w:line="380" w:lineRule="exact"/>
              <w:rPr>
                <w:rFonts w:cs="Times New Roman"/>
                <w:i/>
                <w:iCs/>
                <w:color w:val="000000"/>
                <w:szCs w:val="28"/>
                <w:shd w:val="clear" w:color="auto" w:fill="FFFFFF"/>
              </w:rPr>
            </w:pPr>
          </w:p>
        </w:tc>
      </w:tr>
      <w:tr w:rsidR="00A82300" w:rsidRPr="00FA1FC9" w:rsidTr="00A82300">
        <w:tc>
          <w:tcPr>
            <w:tcW w:w="746" w:type="dxa"/>
            <w:vAlign w:val="center"/>
          </w:tcPr>
          <w:p w:rsidR="00A82300" w:rsidRPr="00FA1FC9" w:rsidRDefault="00FA1FC9" w:rsidP="0078398B">
            <w:pPr>
              <w:spacing w:line="380" w:lineRule="exact"/>
              <w:jc w:val="center"/>
              <w:rPr>
                <w:rFonts w:cs="Times New Roman"/>
                <w:szCs w:val="28"/>
              </w:rPr>
            </w:pPr>
            <w:r w:rsidRPr="00FA1FC9">
              <w:rPr>
                <w:rFonts w:cs="Times New Roman"/>
                <w:szCs w:val="28"/>
              </w:rPr>
              <w:t>8</w:t>
            </w:r>
          </w:p>
        </w:tc>
        <w:tc>
          <w:tcPr>
            <w:tcW w:w="8893" w:type="dxa"/>
            <w:vAlign w:val="center"/>
          </w:tcPr>
          <w:p w:rsidR="00A82300" w:rsidRPr="00FA1FC9" w:rsidRDefault="009D7B8E" w:rsidP="0078398B">
            <w:pPr>
              <w:spacing w:line="380" w:lineRule="exact"/>
              <w:jc w:val="left"/>
              <w:rPr>
                <w:rFonts w:cs="Times New Roman"/>
                <w:color w:val="000000"/>
                <w:szCs w:val="28"/>
                <w:shd w:val="clear" w:color="auto" w:fill="FFFFFF"/>
              </w:rPr>
            </w:pPr>
            <w:r w:rsidRPr="00FA1FC9">
              <w:rPr>
                <w:rFonts w:cs="Times New Roman"/>
                <w:color w:val="000000"/>
                <w:szCs w:val="28"/>
                <w:shd w:val="clear" w:color="auto" w:fill="FFFFFF"/>
              </w:rPr>
              <w:t>Gia hạn tạm trú</w:t>
            </w:r>
          </w:p>
        </w:tc>
        <w:tc>
          <w:tcPr>
            <w:tcW w:w="4962" w:type="dxa"/>
            <w:vAlign w:val="center"/>
          </w:tcPr>
          <w:p w:rsidR="00A82300" w:rsidRPr="00FA1FC9" w:rsidRDefault="00A82300" w:rsidP="0078398B">
            <w:pPr>
              <w:spacing w:line="380" w:lineRule="exact"/>
              <w:rPr>
                <w:rFonts w:cs="Times New Roman"/>
                <w:i/>
                <w:iCs/>
                <w:color w:val="000000"/>
                <w:szCs w:val="28"/>
                <w:shd w:val="clear" w:color="auto" w:fill="FFFFFF"/>
              </w:rPr>
            </w:pPr>
          </w:p>
        </w:tc>
      </w:tr>
      <w:tr w:rsidR="00A82300" w:rsidRPr="00FA1FC9" w:rsidTr="00A82300">
        <w:tc>
          <w:tcPr>
            <w:tcW w:w="746" w:type="dxa"/>
            <w:vAlign w:val="center"/>
          </w:tcPr>
          <w:p w:rsidR="00A82300" w:rsidRPr="00FA1FC9" w:rsidRDefault="00FA1FC9" w:rsidP="0078398B">
            <w:pPr>
              <w:spacing w:line="380" w:lineRule="exact"/>
              <w:jc w:val="center"/>
              <w:rPr>
                <w:rFonts w:cs="Times New Roman"/>
                <w:szCs w:val="28"/>
              </w:rPr>
            </w:pPr>
            <w:r w:rsidRPr="00FA1FC9">
              <w:rPr>
                <w:rFonts w:cs="Times New Roman"/>
                <w:szCs w:val="28"/>
              </w:rPr>
              <w:t>9</w:t>
            </w:r>
          </w:p>
        </w:tc>
        <w:tc>
          <w:tcPr>
            <w:tcW w:w="8893" w:type="dxa"/>
            <w:vAlign w:val="center"/>
          </w:tcPr>
          <w:p w:rsidR="00A82300" w:rsidRPr="00FA1FC9" w:rsidRDefault="009D7B8E" w:rsidP="0078398B">
            <w:pPr>
              <w:spacing w:line="380" w:lineRule="exact"/>
              <w:jc w:val="left"/>
              <w:rPr>
                <w:rFonts w:cs="Times New Roman"/>
                <w:color w:val="000000"/>
                <w:szCs w:val="28"/>
                <w:shd w:val="clear" w:color="auto" w:fill="FFFFFF"/>
              </w:rPr>
            </w:pPr>
            <w:r w:rsidRPr="00FA1FC9">
              <w:rPr>
                <w:rFonts w:cs="Times New Roman"/>
                <w:color w:val="000000"/>
                <w:szCs w:val="28"/>
                <w:shd w:val="clear" w:color="auto" w:fill="FFFFFF"/>
              </w:rPr>
              <w:t>Xóa đăng ký tạm trú</w:t>
            </w:r>
          </w:p>
        </w:tc>
        <w:tc>
          <w:tcPr>
            <w:tcW w:w="4962" w:type="dxa"/>
            <w:vAlign w:val="center"/>
          </w:tcPr>
          <w:p w:rsidR="00A82300" w:rsidRPr="00FA1FC9" w:rsidRDefault="00A82300" w:rsidP="0078398B">
            <w:pPr>
              <w:spacing w:line="380" w:lineRule="exact"/>
              <w:rPr>
                <w:rFonts w:cs="Times New Roman"/>
                <w:i/>
                <w:iCs/>
                <w:color w:val="000000"/>
                <w:szCs w:val="28"/>
                <w:shd w:val="clear" w:color="auto" w:fill="FFFFFF"/>
              </w:rPr>
            </w:pPr>
          </w:p>
        </w:tc>
      </w:tr>
      <w:tr w:rsidR="00A82300" w:rsidRPr="00FA1FC9" w:rsidTr="00A82300">
        <w:tc>
          <w:tcPr>
            <w:tcW w:w="746" w:type="dxa"/>
            <w:vAlign w:val="center"/>
          </w:tcPr>
          <w:p w:rsidR="00A82300" w:rsidRPr="00FA1FC9" w:rsidRDefault="00FA1FC9" w:rsidP="0078398B">
            <w:pPr>
              <w:spacing w:line="380" w:lineRule="exact"/>
              <w:jc w:val="center"/>
              <w:rPr>
                <w:rFonts w:cs="Times New Roman"/>
                <w:szCs w:val="28"/>
              </w:rPr>
            </w:pPr>
            <w:r w:rsidRPr="00FA1FC9">
              <w:rPr>
                <w:rFonts w:cs="Times New Roman"/>
                <w:szCs w:val="28"/>
              </w:rPr>
              <w:t>10</w:t>
            </w:r>
          </w:p>
        </w:tc>
        <w:tc>
          <w:tcPr>
            <w:tcW w:w="8893" w:type="dxa"/>
            <w:vAlign w:val="center"/>
          </w:tcPr>
          <w:p w:rsidR="00A82300" w:rsidRPr="00FA1FC9" w:rsidRDefault="009D7B8E" w:rsidP="0078398B">
            <w:pPr>
              <w:spacing w:line="380" w:lineRule="exact"/>
              <w:jc w:val="left"/>
              <w:rPr>
                <w:rFonts w:cs="Times New Roman"/>
                <w:color w:val="000000"/>
                <w:szCs w:val="28"/>
                <w:shd w:val="clear" w:color="auto" w:fill="FFFFFF"/>
              </w:rPr>
            </w:pPr>
            <w:r w:rsidRPr="00FA1FC9">
              <w:rPr>
                <w:rFonts w:cs="Times New Roman"/>
                <w:color w:val="000000"/>
                <w:szCs w:val="28"/>
                <w:shd w:val="clear" w:color="auto" w:fill="FFFFFF"/>
              </w:rPr>
              <w:t>Thông báo lưu trú</w:t>
            </w:r>
          </w:p>
        </w:tc>
        <w:tc>
          <w:tcPr>
            <w:tcW w:w="4962" w:type="dxa"/>
            <w:vAlign w:val="center"/>
          </w:tcPr>
          <w:p w:rsidR="00A82300" w:rsidRPr="00FA1FC9" w:rsidRDefault="00A82300" w:rsidP="0078398B">
            <w:pPr>
              <w:spacing w:line="380" w:lineRule="exact"/>
              <w:rPr>
                <w:rFonts w:cs="Times New Roman"/>
                <w:i/>
                <w:iCs/>
                <w:color w:val="000000"/>
                <w:szCs w:val="28"/>
                <w:shd w:val="clear" w:color="auto" w:fill="FFFFFF"/>
              </w:rPr>
            </w:pPr>
          </w:p>
        </w:tc>
      </w:tr>
      <w:tr w:rsidR="00A82300" w:rsidRPr="00FA1FC9" w:rsidTr="00A82300">
        <w:tc>
          <w:tcPr>
            <w:tcW w:w="746" w:type="dxa"/>
            <w:vAlign w:val="center"/>
          </w:tcPr>
          <w:p w:rsidR="00A82300" w:rsidRPr="00FA1FC9" w:rsidRDefault="00FA1FC9" w:rsidP="0078398B">
            <w:pPr>
              <w:spacing w:line="380" w:lineRule="exact"/>
              <w:jc w:val="center"/>
              <w:rPr>
                <w:rFonts w:cs="Times New Roman"/>
                <w:szCs w:val="28"/>
              </w:rPr>
            </w:pPr>
            <w:r w:rsidRPr="00FA1FC9">
              <w:rPr>
                <w:rFonts w:cs="Times New Roman"/>
                <w:szCs w:val="28"/>
              </w:rPr>
              <w:t>11</w:t>
            </w:r>
          </w:p>
        </w:tc>
        <w:tc>
          <w:tcPr>
            <w:tcW w:w="8893" w:type="dxa"/>
            <w:vAlign w:val="center"/>
          </w:tcPr>
          <w:p w:rsidR="00A82300" w:rsidRPr="00FA1FC9" w:rsidRDefault="009D7B8E" w:rsidP="0078398B">
            <w:pPr>
              <w:spacing w:line="380" w:lineRule="exact"/>
              <w:jc w:val="left"/>
              <w:rPr>
                <w:rFonts w:cs="Times New Roman"/>
                <w:color w:val="000000"/>
                <w:szCs w:val="28"/>
                <w:shd w:val="clear" w:color="auto" w:fill="FFFFFF"/>
              </w:rPr>
            </w:pPr>
            <w:r w:rsidRPr="00FA1FC9">
              <w:rPr>
                <w:rFonts w:cs="Times New Roman"/>
                <w:color w:val="000000"/>
                <w:szCs w:val="28"/>
                <w:shd w:val="clear" w:color="auto" w:fill="FFFFFF"/>
              </w:rPr>
              <w:t>Khai báo tạm vắng</w:t>
            </w:r>
          </w:p>
        </w:tc>
        <w:tc>
          <w:tcPr>
            <w:tcW w:w="4962" w:type="dxa"/>
            <w:vAlign w:val="center"/>
          </w:tcPr>
          <w:p w:rsidR="00A82300" w:rsidRPr="00FA1FC9" w:rsidRDefault="00A82300" w:rsidP="0078398B">
            <w:pPr>
              <w:spacing w:line="380" w:lineRule="exact"/>
              <w:rPr>
                <w:rFonts w:cs="Times New Roman"/>
                <w:i/>
                <w:iCs/>
                <w:color w:val="000000"/>
                <w:szCs w:val="28"/>
                <w:shd w:val="clear" w:color="auto" w:fill="FFFFFF"/>
              </w:rPr>
            </w:pPr>
          </w:p>
        </w:tc>
      </w:tr>
      <w:tr w:rsidR="0078398B" w:rsidRPr="0078398B" w:rsidTr="00A82300">
        <w:tc>
          <w:tcPr>
            <w:tcW w:w="746" w:type="dxa"/>
            <w:vAlign w:val="center"/>
          </w:tcPr>
          <w:p w:rsidR="0078398B" w:rsidRPr="0078398B" w:rsidRDefault="0078398B" w:rsidP="006A1891">
            <w:pPr>
              <w:jc w:val="center"/>
              <w:rPr>
                <w:rFonts w:cs="Times New Roman"/>
                <w:b/>
                <w:szCs w:val="28"/>
              </w:rPr>
            </w:pPr>
          </w:p>
        </w:tc>
        <w:tc>
          <w:tcPr>
            <w:tcW w:w="8893" w:type="dxa"/>
            <w:vAlign w:val="center"/>
          </w:tcPr>
          <w:p w:rsidR="0078398B" w:rsidRPr="0078398B" w:rsidRDefault="0078398B" w:rsidP="00EE62C6">
            <w:pPr>
              <w:jc w:val="center"/>
              <w:rPr>
                <w:rFonts w:cs="Times New Roman"/>
                <w:b/>
                <w:color w:val="000000"/>
                <w:szCs w:val="28"/>
                <w:shd w:val="clear" w:color="auto" w:fill="FFFFFF"/>
              </w:rPr>
            </w:pPr>
            <w:r w:rsidRPr="0078398B">
              <w:rPr>
                <w:rFonts w:cs="Times New Roman"/>
                <w:b/>
                <w:color w:val="000000"/>
                <w:szCs w:val="28"/>
                <w:shd w:val="clear" w:color="auto" w:fill="FFFFFF"/>
              </w:rPr>
              <w:t>Tổng số 11 thủ tục</w:t>
            </w:r>
          </w:p>
        </w:tc>
        <w:tc>
          <w:tcPr>
            <w:tcW w:w="4962" w:type="dxa"/>
            <w:vAlign w:val="center"/>
          </w:tcPr>
          <w:p w:rsidR="0078398B" w:rsidRPr="0078398B" w:rsidRDefault="0078398B" w:rsidP="006A1891">
            <w:pPr>
              <w:rPr>
                <w:rFonts w:cs="Times New Roman"/>
                <w:b/>
                <w:i/>
                <w:iCs/>
                <w:color w:val="000000"/>
                <w:szCs w:val="28"/>
                <w:shd w:val="clear" w:color="auto" w:fill="FFFFFF"/>
              </w:rPr>
            </w:pPr>
          </w:p>
        </w:tc>
      </w:tr>
    </w:tbl>
    <w:p w:rsidR="00354912" w:rsidRDefault="00354912">
      <w:pPr>
        <w:rPr>
          <w:szCs w:val="28"/>
        </w:rPr>
      </w:pPr>
    </w:p>
    <w:p w:rsidR="00354912" w:rsidRDefault="00354912">
      <w:pPr>
        <w:rPr>
          <w:szCs w:val="28"/>
        </w:rPr>
      </w:pPr>
    </w:p>
    <w:p w:rsidR="00354912" w:rsidRDefault="00354912">
      <w:pPr>
        <w:rPr>
          <w:szCs w:val="28"/>
        </w:rPr>
      </w:pPr>
    </w:p>
    <w:p w:rsidR="00354912" w:rsidRPr="00175E45" w:rsidRDefault="00354912">
      <w:pPr>
        <w:rPr>
          <w:szCs w:val="28"/>
        </w:rPr>
      </w:pPr>
    </w:p>
    <w:sectPr w:rsidR="00354912" w:rsidRPr="00175E45" w:rsidSect="006E08AB">
      <w:pgSz w:w="16840" w:h="11907" w:orient="landscape" w:code="9"/>
      <w:pgMar w:top="1134" w:right="1134" w:bottom="127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783580"/>
    <w:rsid w:val="00024649"/>
    <w:rsid w:val="00075479"/>
    <w:rsid w:val="000771F7"/>
    <w:rsid w:val="00083371"/>
    <w:rsid w:val="00084826"/>
    <w:rsid w:val="000861BC"/>
    <w:rsid w:val="000A5717"/>
    <w:rsid w:val="000C16A1"/>
    <w:rsid w:val="000C7AE5"/>
    <w:rsid w:val="001043CA"/>
    <w:rsid w:val="00124E96"/>
    <w:rsid w:val="00145066"/>
    <w:rsid w:val="0014710A"/>
    <w:rsid w:val="00150C10"/>
    <w:rsid w:val="00156B86"/>
    <w:rsid w:val="00175E45"/>
    <w:rsid w:val="001867CF"/>
    <w:rsid w:val="00193B3E"/>
    <w:rsid w:val="0019535C"/>
    <w:rsid w:val="001A6B0D"/>
    <w:rsid w:val="001B1702"/>
    <w:rsid w:val="001C05D5"/>
    <w:rsid w:val="001D23A5"/>
    <w:rsid w:val="001E1FC0"/>
    <w:rsid w:val="001E7EE9"/>
    <w:rsid w:val="00214718"/>
    <w:rsid w:val="00217CB5"/>
    <w:rsid w:val="00217EC4"/>
    <w:rsid w:val="002345EE"/>
    <w:rsid w:val="002353FA"/>
    <w:rsid w:val="0025391F"/>
    <w:rsid w:val="00254629"/>
    <w:rsid w:val="00255F24"/>
    <w:rsid w:val="00257ADB"/>
    <w:rsid w:val="00277288"/>
    <w:rsid w:val="00281952"/>
    <w:rsid w:val="00290B07"/>
    <w:rsid w:val="002A7460"/>
    <w:rsid w:val="002C59A1"/>
    <w:rsid w:val="002D28A1"/>
    <w:rsid w:val="002F58BF"/>
    <w:rsid w:val="003041D7"/>
    <w:rsid w:val="00310FEB"/>
    <w:rsid w:val="003169A8"/>
    <w:rsid w:val="00340E93"/>
    <w:rsid w:val="00354912"/>
    <w:rsid w:val="0036291F"/>
    <w:rsid w:val="00372B41"/>
    <w:rsid w:val="00395222"/>
    <w:rsid w:val="003B4D8F"/>
    <w:rsid w:val="003B76A2"/>
    <w:rsid w:val="003C4D4C"/>
    <w:rsid w:val="003C789C"/>
    <w:rsid w:val="003E3965"/>
    <w:rsid w:val="004139D8"/>
    <w:rsid w:val="004575AD"/>
    <w:rsid w:val="00462512"/>
    <w:rsid w:val="004675A1"/>
    <w:rsid w:val="00467E5D"/>
    <w:rsid w:val="004818C3"/>
    <w:rsid w:val="00484C1A"/>
    <w:rsid w:val="004855BE"/>
    <w:rsid w:val="0048701E"/>
    <w:rsid w:val="004918B9"/>
    <w:rsid w:val="004C1A9C"/>
    <w:rsid w:val="004F4C76"/>
    <w:rsid w:val="004F5FE4"/>
    <w:rsid w:val="005127BB"/>
    <w:rsid w:val="00524B3E"/>
    <w:rsid w:val="00530720"/>
    <w:rsid w:val="005335F7"/>
    <w:rsid w:val="00544A27"/>
    <w:rsid w:val="005729AA"/>
    <w:rsid w:val="00574604"/>
    <w:rsid w:val="0058251E"/>
    <w:rsid w:val="0058508C"/>
    <w:rsid w:val="00585708"/>
    <w:rsid w:val="005B2AB8"/>
    <w:rsid w:val="005B4EAC"/>
    <w:rsid w:val="005D53AD"/>
    <w:rsid w:val="005D756B"/>
    <w:rsid w:val="005E2EA1"/>
    <w:rsid w:val="005F3A76"/>
    <w:rsid w:val="005F40AA"/>
    <w:rsid w:val="006008D5"/>
    <w:rsid w:val="006142DF"/>
    <w:rsid w:val="00621F9E"/>
    <w:rsid w:val="00624A61"/>
    <w:rsid w:val="00643B0F"/>
    <w:rsid w:val="00650A09"/>
    <w:rsid w:val="00657B23"/>
    <w:rsid w:val="006723B3"/>
    <w:rsid w:val="0069429C"/>
    <w:rsid w:val="006A1891"/>
    <w:rsid w:val="006B7B2F"/>
    <w:rsid w:val="006E08AB"/>
    <w:rsid w:val="00722E7F"/>
    <w:rsid w:val="0072461E"/>
    <w:rsid w:val="00751437"/>
    <w:rsid w:val="007563B8"/>
    <w:rsid w:val="00760E40"/>
    <w:rsid w:val="0076673F"/>
    <w:rsid w:val="00766FCB"/>
    <w:rsid w:val="00783580"/>
    <w:rsid w:val="0078398B"/>
    <w:rsid w:val="00785AE9"/>
    <w:rsid w:val="007C58F6"/>
    <w:rsid w:val="007E0E74"/>
    <w:rsid w:val="007E46E1"/>
    <w:rsid w:val="00811403"/>
    <w:rsid w:val="008117EA"/>
    <w:rsid w:val="00821290"/>
    <w:rsid w:val="00821FED"/>
    <w:rsid w:val="00836FAF"/>
    <w:rsid w:val="00843F07"/>
    <w:rsid w:val="008462F9"/>
    <w:rsid w:val="0085284B"/>
    <w:rsid w:val="008668FC"/>
    <w:rsid w:val="0087422D"/>
    <w:rsid w:val="00882743"/>
    <w:rsid w:val="00897F03"/>
    <w:rsid w:val="008A0EF2"/>
    <w:rsid w:val="008A316F"/>
    <w:rsid w:val="008C31AE"/>
    <w:rsid w:val="008D0A66"/>
    <w:rsid w:val="008E4FCC"/>
    <w:rsid w:val="008F23BE"/>
    <w:rsid w:val="008F6766"/>
    <w:rsid w:val="00902B8B"/>
    <w:rsid w:val="00932F88"/>
    <w:rsid w:val="00972873"/>
    <w:rsid w:val="00985012"/>
    <w:rsid w:val="009B4D6A"/>
    <w:rsid w:val="009D2D8D"/>
    <w:rsid w:val="009D7B8E"/>
    <w:rsid w:val="009F2552"/>
    <w:rsid w:val="009F3496"/>
    <w:rsid w:val="00A041CE"/>
    <w:rsid w:val="00A40862"/>
    <w:rsid w:val="00A41726"/>
    <w:rsid w:val="00A435CA"/>
    <w:rsid w:val="00A521D3"/>
    <w:rsid w:val="00A54B5C"/>
    <w:rsid w:val="00A57A89"/>
    <w:rsid w:val="00A60343"/>
    <w:rsid w:val="00A60876"/>
    <w:rsid w:val="00A61EDC"/>
    <w:rsid w:val="00A67700"/>
    <w:rsid w:val="00A739A7"/>
    <w:rsid w:val="00A82300"/>
    <w:rsid w:val="00A83E8B"/>
    <w:rsid w:val="00A93063"/>
    <w:rsid w:val="00A95023"/>
    <w:rsid w:val="00AA6BEF"/>
    <w:rsid w:val="00AB1AF6"/>
    <w:rsid w:val="00AD2829"/>
    <w:rsid w:val="00AF22D9"/>
    <w:rsid w:val="00B20ADD"/>
    <w:rsid w:val="00B34251"/>
    <w:rsid w:val="00B44125"/>
    <w:rsid w:val="00B57932"/>
    <w:rsid w:val="00B76225"/>
    <w:rsid w:val="00B926C2"/>
    <w:rsid w:val="00BA7F6F"/>
    <w:rsid w:val="00BB2245"/>
    <w:rsid w:val="00BB718F"/>
    <w:rsid w:val="00BD5ACA"/>
    <w:rsid w:val="00BE2793"/>
    <w:rsid w:val="00BE4AAE"/>
    <w:rsid w:val="00BF679C"/>
    <w:rsid w:val="00C0149C"/>
    <w:rsid w:val="00C07745"/>
    <w:rsid w:val="00C2243B"/>
    <w:rsid w:val="00C25644"/>
    <w:rsid w:val="00C356E2"/>
    <w:rsid w:val="00C40BF7"/>
    <w:rsid w:val="00C53509"/>
    <w:rsid w:val="00C8300C"/>
    <w:rsid w:val="00CA187F"/>
    <w:rsid w:val="00CB002B"/>
    <w:rsid w:val="00CB31D1"/>
    <w:rsid w:val="00CB3A20"/>
    <w:rsid w:val="00CB3D4C"/>
    <w:rsid w:val="00CD065D"/>
    <w:rsid w:val="00CD0872"/>
    <w:rsid w:val="00CE52BB"/>
    <w:rsid w:val="00CE75CC"/>
    <w:rsid w:val="00D0229A"/>
    <w:rsid w:val="00D16993"/>
    <w:rsid w:val="00D515C1"/>
    <w:rsid w:val="00D62D7C"/>
    <w:rsid w:val="00D742BB"/>
    <w:rsid w:val="00D86B5B"/>
    <w:rsid w:val="00DB51CB"/>
    <w:rsid w:val="00DB59FE"/>
    <w:rsid w:val="00DB5DD7"/>
    <w:rsid w:val="00DE0E7E"/>
    <w:rsid w:val="00DF1346"/>
    <w:rsid w:val="00E042F5"/>
    <w:rsid w:val="00E06D62"/>
    <w:rsid w:val="00E34CFD"/>
    <w:rsid w:val="00E72657"/>
    <w:rsid w:val="00E85A9B"/>
    <w:rsid w:val="00E85DA0"/>
    <w:rsid w:val="00EA6E51"/>
    <w:rsid w:val="00EB1987"/>
    <w:rsid w:val="00EB3DFE"/>
    <w:rsid w:val="00EC7361"/>
    <w:rsid w:val="00ED1D4E"/>
    <w:rsid w:val="00EE62C6"/>
    <w:rsid w:val="00F015AC"/>
    <w:rsid w:val="00F05DF4"/>
    <w:rsid w:val="00F25173"/>
    <w:rsid w:val="00F37865"/>
    <w:rsid w:val="00F8327F"/>
    <w:rsid w:val="00F87BE3"/>
    <w:rsid w:val="00FA1FC9"/>
    <w:rsid w:val="00FB186E"/>
    <w:rsid w:val="00FB1960"/>
    <w:rsid w:val="00FC4BA9"/>
    <w:rsid w:val="00FC691A"/>
    <w:rsid w:val="00FD1294"/>
    <w:rsid w:val="00F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580"/>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54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479"/>
    <w:rPr>
      <w:rFonts w:ascii="Tahoma" w:hAnsi="Tahoma" w:cs="Tahoma"/>
      <w:sz w:val="16"/>
      <w:szCs w:val="16"/>
    </w:rPr>
  </w:style>
  <w:style w:type="paragraph" w:styleId="ListParagraph">
    <w:name w:val="List Paragraph"/>
    <w:basedOn w:val="Normal"/>
    <w:uiPriority w:val="34"/>
    <w:qFormat/>
    <w:rsid w:val="00FC4BA9"/>
    <w:pPr>
      <w:ind w:left="720"/>
      <w:contextualSpacing/>
    </w:pPr>
  </w:style>
  <w:style w:type="paragraph" w:styleId="NormalWeb">
    <w:name w:val="Normal (Web)"/>
    <w:basedOn w:val="Normal"/>
    <w:uiPriority w:val="99"/>
    <w:unhideWhenUsed/>
    <w:rsid w:val="007C58F6"/>
    <w:pPr>
      <w:spacing w:before="100" w:beforeAutospacing="1" w:after="100" w:afterAutospacing="1"/>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2506</TotalTime>
  <Pages>11</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 - pc</cp:lastModifiedBy>
  <cp:revision>107</cp:revision>
  <cp:lastPrinted>2022-01-29T01:35:00Z</cp:lastPrinted>
  <dcterms:created xsi:type="dcterms:W3CDTF">2021-02-22T01:19:00Z</dcterms:created>
  <dcterms:modified xsi:type="dcterms:W3CDTF">2022-03-25T08:30:00Z</dcterms:modified>
</cp:coreProperties>
</file>